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3B" w:rsidRPr="00AD64A0" w:rsidRDefault="00A83E3B" w:rsidP="00A83E3B">
      <w:pPr>
        <w:pStyle w:val="BodyText"/>
        <w:suppressLineNumbers/>
        <w:tabs>
          <w:tab w:val="center" w:pos="4680"/>
        </w:tabs>
        <w:rPr>
          <w:rFonts w:ascii="Arial" w:hAnsi="Arial" w:cs="Arial"/>
          <w:i/>
          <w:sz w:val="22"/>
          <w:szCs w:val="22"/>
          <w:u w:val="single"/>
        </w:rPr>
      </w:pPr>
      <w:r>
        <w:rPr>
          <w:rFonts w:ascii="Arial" w:hAnsi="Arial" w:cs="Arial"/>
          <w:i/>
          <w:sz w:val="22"/>
          <w:szCs w:val="22"/>
          <w:u w:val="single"/>
        </w:rPr>
        <w:t>HERRINGTON ELEMENTARY</w:t>
      </w:r>
    </w:p>
    <w:p w:rsidR="00A83E3B" w:rsidRPr="00AD64A0" w:rsidRDefault="00A83E3B" w:rsidP="00A83E3B">
      <w:pPr>
        <w:pStyle w:val="BodyText"/>
        <w:suppressLineNumbers/>
        <w:rPr>
          <w:rFonts w:ascii="Arial" w:hAnsi="Arial" w:cs="Arial"/>
          <w:sz w:val="22"/>
          <w:szCs w:val="22"/>
        </w:rPr>
      </w:pPr>
      <w:r w:rsidRPr="00AD64A0">
        <w:rPr>
          <w:rFonts w:ascii="Arial" w:hAnsi="Arial" w:cs="Arial"/>
          <w:sz w:val="22"/>
          <w:szCs w:val="22"/>
        </w:rPr>
        <w:t>PARENT TEACHER ASSOCIATION STANDING RULES</w:t>
      </w:r>
    </w:p>
    <w:p w:rsidR="00A83E3B" w:rsidRPr="00AD64A0" w:rsidRDefault="00A83E3B" w:rsidP="00A83E3B">
      <w:pPr>
        <w:pStyle w:val="BodyText"/>
        <w:suppressLineNumbers/>
        <w:rPr>
          <w:rFonts w:ascii="Arial" w:hAnsi="Arial" w:cs="Arial"/>
          <w:sz w:val="22"/>
          <w:szCs w:val="22"/>
        </w:rPr>
      </w:pPr>
    </w:p>
    <w:p w:rsidR="00A83E3B" w:rsidRPr="00AD64A0" w:rsidRDefault="00A83E3B" w:rsidP="00A83E3B">
      <w:pPr>
        <w:pStyle w:val="Heading1"/>
        <w:keepNext w:val="0"/>
        <w:spacing w:before="0" w:after="120" w:line="240" w:lineRule="auto"/>
        <w:rPr>
          <w:sz w:val="22"/>
          <w:szCs w:val="22"/>
        </w:rPr>
      </w:pPr>
      <w:r w:rsidRPr="00AD64A0">
        <w:rPr>
          <w:sz w:val="22"/>
          <w:szCs w:val="22"/>
        </w:rPr>
        <w:t xml:space="preserve">Meetings </w:t>
      </w:r>
    </w:p>
    <w:p w:rsidR="00A83E3B" w:rsidRDefault="00A83E3B" w:rsidP="00A83E3B">
      <w:pPr>
        <w:pStyle w:val="Heading2"/>
        <w:keepNext w:val="0"/>
        <w:spacing w:before="0" w:after="120" w:line="240" w:lineRule="auto"/>
      </w:pPr>
      <w:r w:rsidRPr="00AD64A0">
        <w:rPr>
          <w:b w:val="0"/>
          <w:i w:val="0"/>
          <w:sz w:val="22"/>
          <w:szCs w:val="22"/>
        </w:rPr>
        <w:t xml:space="preserve">The president shall appoint a committee of three (3) members at the last </w:t>
      </w:r>
      <w:r>
        <w:rPr>
          <w:b w:val="0"/>
          <w:i w:val="0"/>
          <w:sz w:val="22"/>
          <w:szCs w:val="22"/>
        </w:rPr>
        <w:t xml:space="preserve">executive board </w:t>
      </w:r>
      <w:r w:rsidRPr="00AD64A0">
        <w:rPr>
          <w:b w:val="0"/>
          <w:i w:val="0"/>
          <w:sz w:val="22"/>
          <w:szCs w:val="22"/>
        </w:rPr>
        <w:t xml:space="preserve">meeting to approve the minutes of the last </w:t>
      </w:r>
      <w:r>
        <w:rPr>
          <w:b w:val="0"/>
          <w:i w:val="0"/>
          <w:sz w:val="22"/>
          <w:szCs w:val="22"/>
        </w:rPr>
        <w:t xml:space="preserve">executive board </w:t>
      </w:r>
      <w:r w:rsidRPr="00AD64A0">
        <w:rPr>
          <w:b w:val="0"/>
          <w:i w:val="0"/>
          <w:sz w:val="22"/>
          <w:szCs w:val="22"/>
        </w:rPr>
        <w:t>meeting.</w:t>
      </w:r>
    </w:p>
    <w:p w:rsidR="00A83E3B" w:rsidRDefault="00A83E3B" w:rsidP="00A83E3B">
      <w:pPr>
        <w:pStyle w:val="Heading2"/>
        <w:keepNext w:val="0"/>
        <w:spacing w:before="0" w:after="120" w:line="240" w:lineRule="auto"/>
        <w:rPr>
          <w:b w:val="0"/>
          <w:i w:val="0"/>
          <w:sz w:val="22"/>
          <w:szCs w:val="22"/>
        </w:rPr>
      </w:pPr>
      <w:r w:rsidRPr="00264821">
        <w:rPr>
          <w:b w:val="0"/>
          <w:i w:val="0"/>
          <w:sz w:val="22"/>
          <w:szCs w:val="22"/>
        </w:rPr>
        <w:t xml:space="preserve">LHE PTA board members are expected to maintain confidentiality regarding all issues discussed at executive board meetings.   </w:t>
      </w:r>
    </w:p>
    <w:p w:rsidR="00A83E3B" w:rsidRPr="00264821" w:rsidRDefault="00A83E3B" w:rsidP="00A83E3B">
      <w:pPr>
        <w:pStyle w:val="Heading2"/>
        <w:keepNext w:val="0"/>
        <w:spacing w:before="0" w:after="120" w:line="240" w:lineRule="auto"/>
        <w:rPr>
          <w:rFonts w:ascii="Calibri" w:hAnsi="Calibri" w:cs="Times New Roman"/>
          <w:b w:val="0"/>
          <w:bCs w:val="0"/>
          <w:i w:val="0"/>
          <w:iCs w:val="0"/>
          <w:sz w:val="22"/>
          <w:szCs w:val="22"/>
        </w:rPr>
      </w:pPr>
      <w:r w:rsidRPr="00264821">
        <w:rPr>
          <w:b w:val="0"/>
          <w:i w:val="0"/>
          <w:sz w:val="22"/>
          <w:szCs w:val="22"/>
        </w:rPr>
        <w:t>LHE PTA shall hold a transitional board meeting of incoming and outgoing board members in May.</w:t>
      </w:r>
    </w:p>
    <w:p w:rsidR="00A83E3B" w:rsidRPr="00264821" w:rsidRDefault="00A83E3B" w:rsidP="00A83E3B">
      <w:pPr>
        <w:pStyle w:val="Heading2"/>
        <w:keepNext w:val="0"/>
        <w:numPr>
          <w:ilvl w:val="0"/>
          <w:numId w:val="0"/>
        </w:numPr>
        <w:spacing w:before="0" w:after="120" w:line="240" w:lineRule="auto"/>
        <w:ind w:left="720"/>
        <w:rPr>
          <w:rFonts w:ascii="Calibri" w:hAnsi="Calibri" w:cs="Times New Roman"/>
          <w:b w:val="0"/>
          <w:bCs w:val="0"/>
          <w:i w:val="0"/>
          <w:iCs w:val="0"/>
          <w:sz w:val="22"/>
          <w:szCs w:val="22"/>
        </w:rPr>
      </w:pPr>
    </w:p>
    <w:p w:rsidR="00A83E3B" w:rsidRPr="00AD64A0" w:rsidRDefault="00A83E3B" w:rsidP="00A83E3B">
      <w:pPr>
        <w:pStyle w:val="Heading1"/>
        <w:keepNext w:val="0"/>
        <w:spacing w:before="0" w:after="120" w:line="240" w:lineRule="auto"/>
        <w:rPr>
          <w:sz w:val="22"/>
          <w:szCs w:val="22"/>
        </w:rPr>
      </w:pPr>
      <w:r w:rsidRPr="00AD64A0">
        <w:rPr>
          <w:sz w:val="22"/>
          <w:szCs w:val="22"/>
        </w:rPr>
        <w:t>Training Expenses</w:t>
      </w:r>
    </w:p>
    <w:p w:rsidR="00A83E3B" w:rsidRPr="00AD64A0" w:rsidRDefault="00A83E3B" w:rsidP="00A83E3B">
      <w:pPr>
        <w:pStyle w:val="Heading2"/>
        <w:rPr>
          <w:b w:val="0"/>
          <w:i w:val="0"/>
          <w:sz w:val="22"/>
          <w:szCs w:val="22"/>
        </w:rPr>
      </w:pPr>
      <w:r>
        <w:rPr>
          <w:b w:val="0"/>
          <w:i w:val="0"/>
          <w:sz w:val="22"/>
          <w:szCs w:val="22"/>
        </w:rPr>
        <w:t>LHE</w:t>
      </w:r>
      <w:r w:rsidRPr="00AD64A0">
        <w:rPr>
          <w:b w:val="0"/>
          <w:i w:val="0"/>
          <w:sz w:val="22"/>
          <w:szCs w:val="22"/>
        </w:rPr>
        <w:t xml:space="preserve"> PTA shall pay the expenses for members of the executive board to </w:t>
      </w:r>
      <w:r>
        <w:rPr>
          <w:b w:val="0"/>
          <w:i w:val="0"/>
          <w:sz w:val="22"/>
          <w:szCs w:val="22"/>
        </w:rPr>
        <w:t xml:space="preserve">complete </w:t>
      </w:r>
      <w:r w:rsidRPr="00AD64A0">
        <w:rPr>
          <w:b w:val="0"/>
          <w:i w:val="0"/>
          <w:sz w:val="22"/>
          <w:szCs w:val="22"/>
        </w:rPr>
        <w:t xml:space="preserve">the Texas PTA </w:t>
      </w:r>
      <w:r>
        <w:rPr>
          <w:b w:val="0"/>
          <w:i w:val="0"/>
          <w:sz w:val="22"/>
          <w:szCs w:val="22"/>
        </w:rPr>
        <w:t>Foundation:  Leader Orientation</w:t>
      </w:r>
      <w:r w:rsidRPr="00AD64A0">
        <w:rPr>
          <w:b w:val="0"/>
          <w:i w:val="0"/>
          <w:sz w:val="22"/>
          <w:szCs w:val="22"/>
        </w:rPr>
        <w:t xml:space="preserve">.  </w:t>
      </w:r>
    </w:p>
    <w:p w:rsidR="00A83E3B" w:rsidRPr="00E270FE" w:rsidRDefault="00A83E3B" w:rsidP="00A83E3B">
      <w:pPr>
        <w:pStyle w:val="Heading2"/>
        <w:keepNext w:val="0"/>
        <w:spacing w:before="0" w:after="120" w:line="240" w:lineRule="auto"/>
        <w:rPr>
          <w:b w:val="0"/>
          <w:i w:val="0"/>
          <w:sz w:val="22"/>
          <w:szCs w:val="22"/>
        </w:rPr>
      </w:pPr>
      <w:r w:rsidRPr="00E270FE">
        <w:rPr>
          <w:b w:val="0"/>
          <w:i w:val="0"/>
          <w:sz w:val="22"/>
          <w:szCs w:val="22"/>
        </w:rPr>
        <w:t>LHE PTA shall pay the expenses of the newly-elected officers and committee chairs to attend the Council training, if applicable.  As the approved budget allows, LHE PTA shall pay the expenses of any other PTA member to attend.</w:t>
      </w:r>
    </w:p>
    <w:p w:rsidR="00A83E3B" w:rsidRPr="00E270FE" w:rsidRDefault="00A83E3B" w:rsidP="00A83E3B">
      <w:pPr>
        <w:pStyle w:val="Heading2"/>
        <w:keepNext w:val="0"/>
        <w:spacing w:before="0" w:after="120" w:line="240" w:lineRule="auto"/>
        <w:rPr>
          <w:b w:val="0"/>
          <w:i w:val="0"/>
          <w:sz w:val="22"/>
          <w:szCs w:val="22"/>
        </w:rPr>
      </w:pPr>
      <w:r w:rsidRPr="00E270FE">
        <w:rPr>
          <w:b w:val="0"/>
          <w:i w:val="0"/>
          <w:sz w:val="22"/>
          <w:szCs w:val="22"/>
        </w:rPr>
        <w:t>LHE PTA shall pay the cost for the school principle and two PTA members appointed by the president to attend all RRISD Council of PTAs luncheons during the school year.</w:t>
      </w:r>
    </w:p>
    <w:p w:rsidR="00A83E3B" w:rsidRPr="00E270FE" w:rsidRDefault="00A83E3B" w:rsidP="00A83E3B">
      <w:pPr>
        <w:pStyle w:val="Heading2"/>
        <w:keepNext w:val="0"/>
        <w:spacing w:before="0" w:after="120" w:line="240" w:lineRule="auto"/>
        <w:rPr>
          <w:b w:val="0"/>
          <w:i w:val="0"/>
          <w:sz w:val="22"/>
          <w:szCs w:val="22"/>
        </w:rPr>
      </w:pPr>
      <w:r w:rsidRPr="00E270FE">
        <w:rPr>
          <w:b w:val="0"/>
          <w:i w:val="0"/>
          <w:sz w:val="22"/>
          <w:szCs w:val="22"/>
        </w:rPr>
        <w:t>LHE PTA shall pay the expenses of executive board members to the Texas PTA Summer Leadership Seminar and Annual Meeting in the following order, as funds allow:</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President</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Vice President of Operations</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Vice-President of Membership</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Secretary</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Treasurer</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Parliamentarian</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Standing Committee Chairs</w:t>
      </w:r>
    </w:p>
    <w:p w:rsidR="00A83E3B" w:rsidRPr="00264821" w:rsidRDefault="00A83E3B" w:rsidP="00A83E3B">
      <w:pPr>
        <w:pStyle w:val="Heading3"/>
        <w:keepNext w:val="0"/>
        <w:spacing w:before="0" w:after="0" w:line="240" w:lineRule="auto"/>
        <w:rPr>
          <w:b w:val="0"/>
          <w:sz w:val="22"/>
          <w:szCs w:val="22"/>
        </w:rPr>
      </w:pPr>
      <w:r w:rsidRPr="00264821">
        <w:rPr>
          <w:b w:val="0"/>
          <w:sz w:val="22"/>
          <w:szCs w:val="22"/>
        </w:rPr>
        <w:t xml:space="preserve">Campus Administrator or Staff </w:t>
      </w:r>
      <w:r w:rsidRPr="00264821">
        <w:rPr>
          <w:b w:val="0"/>
          <w:sz w:val="22"/>
          <w:szCs w:val="22"/>
        </w:rPr>
        <w:br/>
      </w:r>
    </w:p>
    <w:p w:rsidR="00A83E3B" w:rsidRPr="00E270FE" w:rsidRDefault="00A83E3B" w:rsidP="00A83E3B">
      <w:pPr>
        <w:pStyle w:val="Heading2"/>
        <w:keepNext w:val="0"/>
        <w:spacing w:before="0" w:after="120" w:line="240" w:lineRule="auto"/>
        <w:rPr>
          <w:b w:val="0"/>
          <w:i w:val="0"/>
          <w:sz w:val="22"/>
          <w:szCs w:val="22"/>
        </w:rPr>
      </w:pPr>
      <w:bookmarkStart w:id="0" w:name="OLE_LINK3"/>
      <w:bookmarkStart w:id="1" w:name="OLE_LINK4"/>
      <w:r w:rsidRPr="00E270FE">
        <w:rPr>
          <w:b w:val="0"/>
          <w:i w:val="0"/>
          <w:sz w:val="22"/>
          <w:szCs w:val="22"/>
        </w:rPr>
        <w:t xml:space="preserve">LHE </w:t>
      </w:r>
      <w:bookmarkEnd w:id="0"/>
      <w:bookmarkEnd w:id="1"/>
      <w:r w:rsidRPr="00E270FE">
        <w:rPr>
          <w:b w:val="0"/>
          <w:i w:val="0"/>
          <w:sz w:val="22"/>
          <w:szCs w:val="22"/>
        </w:rPr>
        <w:t>PTA shall limit event expenses to the following:</w:t>
      </w:r>
    </w:p>
    <w:p w:rsidR="00A83E3B" w:rsidRPr="00E270FE" w:rsidRDefault="00A83E3B" w:rsidP="00A83E3B">
      <w:pPr>
        <w:pStyle w:val="Heading3"/>
        <w:keepNext w:val="0"/>
        <w:spacing w:before="0" w:after="120" w:line="240" w:lineRule="auto"/>
        <w:rPr>
          <w:b w:val="0"/>
          <w:sz w:val="22"/>
          <w:szCs w:val="22"/>
        </w:rPr>
      </w:pPr>
      <w:r w:rsidRPr="00264821">
        <w:rPr>
          <w:b w:val="0"/>
          <w:sz w:val="22"/>
          <w:szCs w:val="22"/>
        </w:rPr>
        <w:t>R</w:t>
      </w:r>
      <w:r w:rsidRPr="00E270FE">
        <w:rPr>
          <w:b w:val="0"/>
          <w:sz w:val="22"/>
          <w:szCs w:val="22"/>
        </w:rPr>
        <w:t>egistration fee</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Hotel accommodations at published seminar double-occupancy rate</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Mileage reimbursement paid at the current RRISD per diem rate.</w:t>
      </w:r>
    </w:p>
    <w:p w:rsidR="00A83E3B" w:rsidRPr="00264821" w:rsidRDefault="00A83E3B" w:rsidP="00A83E3B">
      <w:pPr>
        <w:pStyle w:val="Heading3"/>
        <w:keepNext w:val="0"/>
        <w:spacing w:before="0" w:after="120" w:line="240" w:lineRule="auto"/>
        <w:rPr>
          <w:b w:val="0"/>
          <w:sz w:val="22"/>
          <w:szCs w:val="22"/>
        </w:rPr>
      </w:pPr>
      <w:r w:rsidRPr="00264821">
        <w:rPr>
          <w:b w:val="0"/>
          <w:bCs w:val="0"/>
          <w:sz w:val="22"/>
          <w:szCs w:val="22"/>
        </w:rPr>
        <w:t xml:space="preserve">Meals not to exceed the current RRISD per diem rate. </w:t>
      </w:r>
    </w:p>
    <w:p w:rsidR="00A83E3B" w:rsidRPr="00E270FE" w:rsidRDefault="00A83E3B" w:rsidP="00A83E3B">
      <w:pPr>
        <w:pStyle w:val="Heading4"/>
        <w:keepNext w:val="0"/>
        <w:spacing w:before="0" w:after="120" w:line="240" w:lineRule="auto"/>
        <w:rPr>
          <w:rFonts w:ascii="Arial" w:hAnsi="Arial" w:cs="Arial"/>
          <w:b w:val="0"/>
          <w:sz w:val="22"/>
          <w:szCs w:val="22"/>
        </w:rPr>
      </w:pPr>
      <w:r w:rsidRPr="00E270FE">
        <w:rPr>
          <w:rFonts w:ascii="Arial" w:hAnsi="Arial" w:cs="Arial"/>
          <w:b w:val="0"/>
          <w:sz w:val="22"/>
          <w:szCs w:val="22"/>
        </w:rPr>
        <w:t xml:space="preserve">If a meal is included in a prepaid event, no reimbursement will be paid for that meal. </w:t>
      </w:r>
    </w:p>
    <w:p w:rsidR="00A83E3B" w:rsidRPr="00E270FE" w:rsidRDefault="00A83E3B" w:rsidP="00A83E3B">
      <w:pPr>
        <w:pStyle w:val="Heading4"/>
        <w:keepNext w:val="0"/>
        <w:spacing w:before="0" w:after="120" w:line="240" w:lineRule="auto"/>
        <w:rPr>
          <w:rFonts w:ascii="Arial" w:hAnsi="Arial" w:cs="Arial"/>
          <w:b w:val="0"/>
          <w:sz w:val="22"/>
          <w:szCs w:val="22"/>
        </w:rPr>
      </w:pPr>
      <w:r w:rsidRPr="00E270FE">
        <w:rPr>
          <w:rFonts w:ascii="Arial" w:hAnsi="Arial" w:cs="Arial"/>
          <w:b w:val="0"/>
          <w:sz w:val="22"/>
          <w:szCs w:val="22"/>
        </w:rPr>
        <w:t>Alcohol purchases shall not be reimbursed.</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Parking fees</w:t>
      </w:r>
    </w:p>
    <w:p w:rsidR="00A83E3B" w:rsidRPr="00AD64A0" w:rsidRDefault="00A83E3B" w:rsidP="00A83E3B">
      <w:pPr>
        <w:pStyle w:val="ListParagraph"/>
        <w:autoSpaceDE w:val="0"/>
        <w:autoSpaceDN w:val="0"/>
        <w:adjustRightInd w:val="0"/>
        <w:spacing w:after="120" w:line="240" w:lineRule="auto"/>
        <w:ind w:left="1440"/>
        <w:rPr>
          <w:rFonts w:ascii="Arial" w:hAnsi="Arial" w:cs="Arial"/>
        </w:rPr>
      </w:pPr>
    </w:p>
    <w:p w:rsidR="00A83E3B" w:rsidRPr="00AD64A0" w:rsidRDefault="00A83E3B" w:rsidP="00A83E3B">
      <w:pPr>
        <w:pStyle w:val="Heading1"/>
        <w:keepNext w:val="0"/>
        <w:spacing w:before="0" w:after="120" w:line="240" w:lineRule="auto"/>
        <w:rPr>
          <w:sz w:val="22"/>
          <w:szCs w:val="22"/>
        </w:rPr>
      </w:pPr>
      <w:r w:rsidRPr="00AD64A0">
        <w:rPr>
          <w:sz w:val="22"/>
          <w:szCs w:val="22"/>
        </w:rPr>
        <w:t>Financial</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 xml:space="preserve">All money shall be counted by at least two (2) persons, and all counters shall sign a completed itemized receipt Form. The money shall then be given to the treasurer, who shall also count and sign the Itemized Receipt Form. </w:t>
      </w:r>
    </w:p>
    <w:p w:rsidR="00A83E3B" w:rsidRPr="00264821" w:rsidRDefault="00A83E3B" w:rsidP="00A83E3B">
      <w:pPr>
        <w:pStyle w:val="Heading2"/>
        <w:keepNext w:val="0"/>
        <w:spacing w:before="0" w:after="120" w:line="240" w:lineRule="auto"/>
        <w:rPr>
          <w:b w:val="0"/>
          <w:i w:val="0"/>
          <w:sz w:val="22"/>
          <w:szCs w:val="22"/>
        </w:rPr>
      </w:pPr>
      <w:r w:rsidRPr="00387DD3">
        <w:rPr>
          <w:b w:val="0"/>
          <w:i w:val="0"/>
          <w:sz w:val="22"/>
          <w:szCs w:val="22"/>
        </w:rPr>
        <w:t xml:space="preserve">LHE PTA shall require </w:t>
      </w:r>
      <w:r w:rsidRPr="00264821">
        <w:rPr>
          <w:b w:val="0"/>
          <w:i w:val="0"/>
          <w:sz w:val="22"/>
          <w:szCs w:val="22"/>
        </w:rPr>
        <w:t>two</w:t>
      </w:r>
      <w:r w:rsidRPr="00387DD3">
        <w:rPr>
          <w:b w:val="0"/>
          <w:i w:val="0"/>
          <w:sz w:val="22"/>
          <w:szCs w:val="22"/>
        </w:rPr>
        <w:t xml:space="preserve"> signatures on all checks. </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 xml:space="preserve">Any check made payable to LHE PTA that is returned as NSF will be re-deposited once. Any charges incurred by the PTA because of insufficient funds shall be charged to the check writer.  LHE PTA reserves the right to refuse subsequent checks from the check writer and require </w:t>
      </w:r>
      <w:r w:rsidRPr="00264821">
        <w:rPr>
          <w:b w:val="0"/>
          <w:i w:val="0"/>
          <w:sz w:val="22"/>
          <w:szCs w:val="22"/>
        </w:rPr>
        <w:t xml:space="preserve">cash or money orders </w:t>
      </w:r>
      <w:r w:rsidRPr="00387DD3">
        <w:rPr>
          <w:b w:val="0"/>
          <w:i w:val="0"/>
          <w:sz w:val="22"/>
          <w:szCs w:val="22"/>
        </w:rPr>
        <w:t xml:space="preserve">for payment. </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 xml:space="preserve">LHE PTA shall reimburse allowable, budgeted expenses to members who submit receipts with proper documentation to the treasurer within thirty (30) days of the event or within three (3) days of the end of the school year, whichever comes first. </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LHE PTA shall not reimburse sales tax unless the executive board gives approval for the exception.</w:t>
      </w:r>
      <w:r w:rsidRPr="00387DD3">
        <w:rPr>
          <w:b w:val="0"/>
          <w:i w:val="0"/>
          <w:color w:val="000000"/>
          <w:sz w:val="22"/>
          <w:szCs w:val="22"/>
        </w:rPr>
        <w:t xml:space="preserve"> </w:t>
      </w:r>
      <w:r w:rsidRPr="00387DD3">
        <w:rPr>
          <w:b w:val="0"/>
          <w:i w:val="0"/>
          <w:sz w:val="22"/>
          <w:szCs w:val="22"/>
        </w:rPr>
        <w:t xml:space="preserve">Any member making purchases on behalf of or for this Local PTA shall use the tax exempt form. </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LHE PTA shall require a written contract with any business/vendor when purchasing non-refundable merchandise or when making significant expenditures for service.</w:t>
      </w:r>
    </w:p>
    <w:p w:rsidR="00A83E3B" w:rsidRPr="00387DD3" w:rsidRDefault="00A83E3B" w:rsidP="00A83E3B">
      <w:pPr>
        <w:pStyle w:val="Heading2"/>
        <w:keepNext w:val="0"/>
        <w:spacing w:before="0" w:after="120" w:line="240" w:lineRule="auto"/>
        <w:rPr>
          <w:b w:val="0"/>
          <w:i w:val="0"/>
          <w:sz w:val="22"/>
          <w:szCs w:val="22"/>
        </w:rPr>
      </w:pPr>
      <w:r w:rsidRPr="00387DD3">
        <w:rPr>
          <w:b w:val="0"/>
          <w:i w:val="0"/>
          <w:sz w:val="22"/>
          <w:szCs w:val="22"/>
        </w:rPr>
        <w:t>LHE PTA shall have a carryover in the checking account of not less than $7,000</w:t>
      </w:r>
      <w:r>
        <w:rPr>
          <w:b w:val="0"/>
          <w:i w:val="0"/>
          <w:sz w:val="22"/>
          <w:szCs w:val="22"/>
        </w:rPr>
        <w:t xml:space="preserve"> </w:t>
      </w:r>
      <w:r w:rsidRPr="00387DD3">
        <w:rPr>
          <w:b w:val="0"/>
          <w:i w:val="0"/>
          <w:sz w:val="22"/>
          <w:szCs w:val="22"/>
        </w:rPr>
        <w:t>at the end of the fiscal year.</w:t>
      </w:r>
    </w:p>
    <w:p w:rsidR="00A83E3B" w:rsidRPr="00AD64A0" w:rsidRDefault="00A83E3B" w:rsidP="00A83E3B">
      <w:pPr>
        <w:pStyle w:val="ListParagraph"/>
        <w:autoSpaceDE w:val="0"/>
        <w:autoSpaceDN w:val="0"/>
        <w:adjustRightInd w:val="0"/>
        <w:spacing w:after="120" w:line="240" w:lineRule="auto"/>
        <w:ind w:left="1440"/>
        <w:rPr>
          <w:rFonts w:ascii="Arial" w:hAnsi="Arial" w:cs="Arial"/>
        </w:rPr>
      </w:pPr>
    </w:p>
    <w:p w:rsidR="00A83E3B" w:rsidRPr="00AD64A0" w:rsidRDefault="00A83E3B" w:rsidP="00A83E3B">
      <w:pPr>
        <w:pStyle w:val="Heading1"/>
        <w:spacing w:before="0" w:after="120" w:line="240" w:lineRule="auto"/>
        <w:rPr>
          <w:sz w:val="22"/>
          <w:szCs w:val="22"/>
        </w:rPr>
      </w:pPr>
      <w:r w:rsidRPr="00AD64A0">
        <w:rPr>
          <w:sz w:val="22"/>
          <w:szCs w:val="22"/>
          <w:shd w:val="clear" w:color="auto" w:fill="FFFFFF"/>
        </w:rPr>
        <w:t>Electronic Banking and Debit Card Standing Rules</w:t>
      </w: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t>The debit card shall be in the name of LHE PTA, unless the bank requires that the card name a specific individual, in which case the debit card may be issued in the name of any of the individuals who serve as signers on the bank account. In the event that a debit card is issued in the name of an individual, the card shall be canceled and reissued when the named individual is removed as a signer from the account</w:t>
      </w: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t xml:space="preserve">Signers on the credit and debit cards: </w:t>
      </w:r>
    </w:p>
    <w:p w:rsidR="00A83E3B" w:rsidRPr="00387DD3" w:rsidRDefault="00A83E3B" w:rsidP="00A83E3B">
      <w:pPr>
        <w:pStyle w:val="Heading3"/>
        <w:spacing w:before="0" w:after="120" w:line="240" w:lineRule="auto"/>
        <w:rPr>
          <w:b w:val="0"/>
          <w:sz w:val="22"/>
          <w:szCs w:val="22"/>
          <w:shd w:val="clear" w:color="auto" w:fill="FFFFFF"/>
        </w:rPr>
      </w:pPr>
      <w:r w:rsidRPr="00387DD3">
        <w:rPr>
          <w:b w:val="0"/>
          <w:sz w:val="22"/>
          <w:szCs w:val="22"/>
          <w:shd w:val="clear" w:color="auto" w:fill="FFFFFF"/>
        </w:rPr>
        <w:t>President</w:t>
      </w:r>
    </w:p>
    <w:p w:rsidR="00A83E3B" w:rsidRPr="00264821" w:rsidRDefault="00A83E3B" w:rsidP="00A83E3B">
      <w:pPr>
        <w:pStyle w:val="Heading3"/>
        <w:rPr>
          <w:b w:val="0"/>
          <w:sz w:val="22"/>
          <w:szCs w:val="22"/>
        </w:rPr>
      </w:pPr>
      <w:r w:rsidRPr="00264821">
        <w:rPr>
          <w:b w:val="0"/>
          <w:sz w:val="22"/>
          <w:szCs w:val="22"/>
        </w:rPr>
        <w:t>Treasurer</w:t>
      </w:r>
    </w:p>
    <w:p w:rsidR="00A83E3B" w:rsidRDefault="00A83E3B" w:rsidP="00A83E3B">
      <w:pPr>
        <w:pStyle w:val="Heading3"/>
        <w:rPr>
          <w:b w:val="0"/>
          <w:sz w:val="22"/>
          <w:szCs w:val="22"/>
        </w:rPr>
      </w:pPr>
      <w:r w:rsidRPr="00264821">
        <w:rPr>
          <w:b w:val="0"/>
          <w:sz w:val="22"/>
          <w:szCs w:val="22"/>
        </w:rPr>
        <w:t xml:space="preserve">No more than </w:t>
      </w:r>
      <w:r>
        <w:rPr>
          <w:b w:val="0"/>
          <w:sz w:val="22"/>
          <w:szCs w:val="22"/>
        </w:rPr>
        <w:t>one (1) additional eligible officer.</w:t>
      </w:r>
    </w:p>
    <w:p w:rsidR="00A83E3B" w:rsidRDefault="00A83E3B" w:rsidP="00A83E3B">
      <w:pPr>
        <w:pStyle w:val="Heading3"/>
        <w:rPr>
          <w:b w:val="0"/>
          <w:sz w:val="22"/>
          <w:szCs w:val="22"/>
        </w:rPr>
      </w:pPr>
      <w:r>
        <w:rPr>
          <w:b w:val="0"/>
          <w:sz w:val="22"/>
          <w:szCs w:val="22"/>
        </w:rPr>
        <w:t>In the event the President or Treasurer is not eligible to be a signer, the President shall appoint another eligible officer.</w:t>
      </w:r>
    </w:p>
    <w:p w:rsidR="00A83E3B" w:rsidRPr="00264821" w:rsidRDefault="00A83E3B" w:rsidP="00A83E3B">
      <w:pPr>
        <w:rPr>
          <w:b/>
        </w:rPr>
      </w:pP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lastRenderedPageBreak/>
        <w:t xml:space="preserve">In the event that a credit/debit card is lost or stolen, the treasurer shall immediately report this to the financial institution and initiate the discontinuance of the card. </w:t>
      </w: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t>A financial reconciliation shall be conducted if a signer on the bank account changes or a card is reported lost or stolen.</w:t>
      </w: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t>In the event of a change in officers, the signature card and authorization for credit/debit cards shall be updated.</w:t>
      </w:r>
    </w:p>
    <w:p w:rsidR="00A83E3B" w:rsidRPr="00264821" w:rsidRDefault="00A83E3B" w:rsidP="00A83E3B">
      <w:pPr>
        <w:pStyle w:val="Heading2"/>
        <w:spacing w:before="0" w:after="120" w:line="240" w:lineRule="auto"/>
        <w:rPr>
          <w:b w:val="0"/>
          <w:i w:val="0"/>
          <w:sz w:val="22"/>
          <w:szCs w:val="22"/>
        </w:rPr>
      </w:pPr>
      <w:r w:rsidRPr="00264821">
        <w:rPr>
          <w:b w:val="0"/>
          <w:i w:val="0"/>
          <w:sz w:val="22"/>
          <w:szCs w:val="22"/>
          <w:shd w:val="clear" w:color="auto" w:fill="FFFFFF"/>
        </w:rPr>
        <w:t>Automated Teller Machine (ATM) usage, cash back, or cash advances shall be prohibited.</w:t>
      </w:r>
    </w:p>
    <w:p w:rsidR="00A83E3B" w:rsidRPr="003F19DB" w:rsidRDefault="00A83E3B" w:rsidP="00A83E3B">
      <w:pPr>
        <w:pStyle w:val="Heading2"/>
        <w:spacing w:before="0" w:after="120" w:line="240" w:lineRule="auto"/>
        <w:rPr>
          <w:b w:val="0"/>
          <w:sz w:val="22"/>
          <w:szCs w:val="22"/>
        </w:rPr>
      </w:pPr>
      <w:r w:rsidRPr="00264821">
        <w:rPr>
          <w:b w:val="0"/>
          <w:bCs w:val="0"/>
          <w:i w:val="0"/>
          <w:iCs w:val="0"/>
          <w:sz w:val="22"/>
          <w:szCs w:val="22"/>
          <w:shd w:val="clear" w:color="auto" w:fill="FFFFFF"/>
        </w:rPr>
        <w:t>A reimbursement form shall be completed prior to purchase and provided to the treasurer.  A receipt shall be given to the treasurer after the purchase.</w:t>
      </w:r>
    </w:p>
    <w:p w:rsidR="00A83E3B" w:rsidRPr="00264821" w:rsidRDefault="00A83E3B" w:rsidP="00A83E3B">
      <w:pPr>
        <w:pStyle w:val="Heading1"/>
        <w:keepNext w:val="0"/>
        <w:numPr>
          <w:ilvl w:val="0"/>
          <w:numId w:val="0"/>
        </w:numPr>
        <w:spacing w:before="0" w:after="120" w:line="240" w:lineRule="auto"/>
        <w:ind w:left="720"/>
        <w:rPr>
          <w:b w:val="0"/>
          <w:sz w:val="22"/>
          <w:szCs w:val="22"/>
        </w:rPr>
      </w:pPr>
    </w:p>
    <w:p w:rsidR="00A83E3B" w:rsidRPr="00AD64A0" w:rsidRDefault="00A83E3B" w:rsidP="00A83E3B">
      <w:pPr>
        <w:pStyle w:val="Heading1"/>
        <w:keepNext w:val="0"/>
        <w:spacing w:before="0" w:after="120" w:line="240" w:lineRule="auto"/>
        <w:rPr>
          <w:sz w:val="22"/>
          <w:szCs w:val="22"/>
        </w:rPr>
      </w:pPr>
      <w:r w:rsidRPr="00AD64A0">
        <w:rPr>
          <w:sz w:val="22"/>
          <w:szCs w:val="22"/>
        </w:rPr>
        <w:t>Bonding and Insurance</w:t>
      </w:r>
    </w:p>
    <w:p w:rsidR="00A83E3B" w:rsidRPr="00AD64A0" w:rsidRDefault="00A83E3B" w:rsidP="00A83E3B">
      <w:pPr>
        <w:pStyle w:val="Heading2"/>
        <w:keepNext w:val="0"/>
        <w:spacing w:before="0" w:after="120" w:line="240" w:lineRule="auto"/>
        <w:rPr>
          <w:b w:val="0"/>
          <w:sz w:val="22"/>
          <w:szCs w:val="22"/>
        </w:rPr>
      </w:pPr>
      <w:r w:rsidRPr="00AD64A0">
        <w:rPr>
          <w:b w:val="0"/>
          <w:i w:val="0"/>
          <w:sz w:val="22"/>
          <w:szCs w:val="22"/>
        </w:rPr>
        <w:t xml:space="preserve">The following insurance shall be purchased annually by this Local PTA: </w:t>
      </w:r>
    </w:p>
    <w:p w:rsidR="00A83E3B" w:rsidRPr="00AD64A0" w:rsidRDefault="00A83E3B" w:rsidP="00A83E3B">
      <w:pPr>
        <w:pStyle w:val="Heading3"/>
        <w:spacing w:before="0" w:after="120" w:line="240" w:lineRule="auto"/>
        <w:rPr>
          <w:b w:val="0"/>
          <w:sz w:val="22"/>
          <w:szCs w:val="22"/>
        </w:rPr>
      </w:pPr>
      <w:r>
        <w:rPr>
          <w:b w:val="0"/>
          <w:sz w:val="22"/>
          <w:szCs w:val="22"/>
        </w:rPr>
        <w:t xml:space="preserve">Commercial General Liability: $ 2,000,000 </w:t>
      </w:r>
    </w:p>
    <w:p w:rsidR="00A83E3B" w:rsidRPr="00AD64A0" w:rsidRDefault="00A83E3B" w:rsidP="00A83E3B">
      <w:pPr>
        <w:pStyle w:val="Heading3"/>
        <w:spacing w:before="0" w:after="120" w:line="240" w:lineRule="auto"/>
        <w:rPr>
          <w:b w:val="0"/>
          <w:sz w:val="22"/>
          <w:szCs w:val="22"/>
        </w:rPr>
      </w:pPr>
      <w:r>
        <w:rPr>
          <w:b w:val="0"/>
          <w:sz w:val="22"/>
          <w:szCs w:val="22"/>
        </w:rPr>
        <w:t>Officers Liability Coverage: $ 1,000,000</w:t>
      </w:r>
    </w:p>
    <w:p w:rsidR="00A83E3B" w:rsidRPr="00AD64A0" w:rsidRDefault="00A83E3B" w:rsidP="00A83E3B">
      <w:pPr>
        <w:pStyle w:val="Heading3"/>
        <w:spacing w:before="0" w:after="120" w:line="240" w:lineRule="auto"/>
        <w:rPr>
          <w:b w:val="0"/>
          <w:sz w:val="22"/>
          <w:szCs w:val="22"/>
        </w:rPr>
      </w:pPr>
      <w:r>
        <w:rPr>
          <w:b w:val="0"/>
          <w:sz w:val="22"/>
          <w:szCs w:val="22"/>
        </w:rPr>
        <w:t>Bond Insurance: $ 50,000</w:t>
      </w:r>
    </w:p>
    <w:p w:rsidR="00A83E3B" w:rsidRPr="00AD64A0" w:rsidRDefault="00A83E3B" w:rsidP="00A83E3B">
      <w:pPr>
        <w:pStyle w:val="Heading3"/>
        <w:spacing w:before="0" w:after="120" w:line="240" w:lineRule="auto"/>
        <w:rPr>
          <w:b w:val="0"/>
          <w:sz w:val="22"/>
          <w:szCs w:val="22"/>
        </w:rPr>
      </w:pPr>
      <w:r>
        <w:rPr>
          <w:b w:val="0"/>
          <w:sz w:val="22"/>
          <w:szCs w:val="22"/>
        </w:rPr>
        <w:t>Property Insurance: $ 10,000</w:t>
      </w:r>
    </w:p>
    <w:p w:rsidR="00A83E3B" w:rsidRPr="00AD64A0" w:rsidRDefault="00A83E3B" w:rsidP="00A83E3B">
      <w:pPr>
        <w:pStyle w:val="Heading3"/>
        <w:numPr>
          <w:ilvl w:val="0"/>
          <w:numId w:val="0"/>
        </w:numPr>
        <w:spacing w:before="0" w:after="120" w:line="240" w:lineRule="auto"/>
        <w:ind w:left="1080"/>
      </w:pPr>
    </w:p>
    <w:p w:rsidR="00A83E3B" w:rsidRDefault="00A83E3B" w:rsidP="00A83E3B">
      <w:pPr>
        <w:pStyle w:val="Heading1"/>
        <w:keepNext w:val="0"/>
        <w:spacing w:before="0" w:after="120" w:line="240" w:lineRule="auto"/>
        <w:rPr>
          <w:sz w:val="22"/>
          <w:szCs w:val="22"/>
        </w:rPr>
      </w:pPr>
      <w:r>
        <w:rPr>
          <w:sz w:val="22"/>
          <w:szCs w:val="22"/>
        </w:rPr>
        <w:t>Condolences</w:t>
      </w:r>
    </w:p>
    <w:p w:rsidR="00A83E3B" w:rsidRDefault="00A83E3B" w:rsidP="00A83E3B">
      <w:pPr>
        <w:pStyle w:val="Heading2"/>
        <w:rPr>
          <w:b w:val="0"/>
          <w:i w:val="0"/>
          <w:sz w:val="22"/>
          <w:szCs w:val="22"/>
        </w:rPr>
      </w:pPr>
      <w:r w:rsidRPr="00264821">
        <w:rPr>
          <w:b w:val="0"/>
          <w:i w:val="0"/>
          <w:sz w:val="22"/>
          <w:szCs w:val="22"/>
        </w:rPr>
        <w:t xml:space="preserve">Condolences expressed by LHE PTA shall be in the form of sympathy cards. </w:t>
      </w:r>
    </w:p>
    <w:p w:rsidR="00A83E3B" w:rsidRPr="000C511E" w:rsidRDefault="00A83E3B" w:rsidP="00A83E3B"/>
    <w:p w:rsidR="00A83E3B" w:rsidRPr="00264821" w:rsidRDefault="00A83E3B" w:rsidP="00A83E3B">
      <w:pPr>
        <w:pStyle w:val="Heading1"/>
      </w:pPr>
      <w:r>
        <w:rPr>
          <w:sz w:val="22"/>
          <w:szCs w:val="22"/>
        </w:rPr>
        <w:t>Officer Duties</w:t>
      </w:r>
    </w:p>
    <w:p w:rsidR="0011628F" w:rsidRDefault="00A83E3B" w:rsidP="0011628F">
      <w:pPr>
        <w:pStyle w:val="Heading2"/>
        <w:keepNext w:val="0"/>
        <w:spacing w:before="0" w:after="120" w:line="240" w:lineRule="auto"/>
        <w:rPr>
          <w:b w:val="0"/>
          <w:i w:val="0"/>
          <w:sz w:val="22"/>
          <w:szCs w:val="22"/>
        </w:rPr>
      </w:pPr>
      <w:r w:rsidRPr="00264821">
        <w:rPr>
          <w:b w:val="0"/>
          <w:i w:val="0"/>
          <w:sz w:val="22"/>
          <w:szCs w:val="22"/>
        </w:rPr>
        <w:t xml:space="preserve">Vice President of Operations </w:t>
      </w:r>
      <w:r w:rsidR="004C00CB">
        <w:rPr>
          <w:b w:val="0"/>
          <w:i w:val="0"/>
          <w:sz w:val="22"/>
          <w:szCs w:val="22"/>
        </w:rPr>
        <w:t xml:space="preserve">shall </w:t>
      </w:r>
      <w:r w:rsidRPr="00264821">
        <w:rPr>
          <w:b w:val="0"/>
          <w:i w:val="0"/>
          <w:sz w:val="22"/>
          <w:szCs w:val="22"/>
        </w:rPr>
        <w:t xml:space="preserve">be responsible for fundraising and will support the following committee chairs: </w:t>
      </w:r>
      <w:r w:rsidR="00C86F73" w:rsidRPr="00C86F73">
        <w:rPr>
          <w:b w:val="0"/>
          <w:i w:val="0"/>
          <w:sz w:val="22"/>
          <w:szCs w:val="22"/>
          <w:highlight w:val="yellow"/>
        </w:rPr>
        <w:t>Events, Spirit Wear,</w:t>
      </w:r>
      <w:r w:rsidR="009868EA">
        <w:rPr>
          <w:b w:val="0"/>
          <w:i w:val="0"/>
          <w:sz w:val="22"/>
          <w:szCs w:val="22"/>
          <w:highlight w:val="yellow"/>
        </w:rPr>
        <w:t xml:space="preserve"> </w:t>
      </w:r>
      <w:r w:rsidR="00C86F73" w:rsidRPr="00C86F73">
        <w:rPr>
          <w:b w:val="0"/>
          <w:i w:val="0"/>
          <w:sz w:val="22"/>
          <w:szCs w:val="22"/>
          <w:highlight w:val="yellow"/>
        </w:rPr>
        <w:t>Carnival, F</w:t>
      </w:r>
      <w:r w:rsidR="0011628F">
        <w:rPr>
          <w:b w:val="0"/>
          <w:i w:val="0"/>
          <w:sz w:val="22"/>
          <w:szCs w:val="22"/>
          <w:highlight w:val="yellow"/>
        </w:rPr>
        <w:t>inancial Programs</w:t>
      </w:r>
      <w:r w:rsidR="00B326DD" w:rsidRPr="00B326DD">
        <w:rPr>
          <w:b w:val="0"/>
          <w:i w:val="0"/>
          <w:sz w:val="22"/>
          <w:szCs w:val="22"/>
          <w:highlight w:val="yellow"/>
        </w:rPr>
        <w:t>, and Staff Appreciation</w:t>
      </w:r>
      <w:r w:rsidRPr="00B326DD">
        <w:rPr>
          <w:b w:val="0"/>
          <w:i w:val="0"/>
          <w:sz w:val="22"/>
          <w:szCs w:val="22"/>
          <w:highlight w:val="yellow"/>
        </w:rPr>
        <w:t>.</w:t>
      </w:r>
      <w:r w:rsidRPr="00264821">
        <w:rPr>
          <w:b w:val="0"/>
          <w:i w:val="0"/>
          <w:sz w:val="22"/>
          <w:szCs w:val="22"/>
        </w:rPr>
        <w:t xml:space="preserve"> In the event that a chair is not appointed or is unable to serve in any of the committees for which the Vice President of Operations supports, the Vice President of Operations will ensure that the functions of those committees are carried out. </w:t>
      </w:r>
    </w:p>
    <w:p w:rsidR="0011628F" w:rsidRDefault="0011628F" w:rsidP="0011628F">
      <w:pPr>
        <w:pStyle w:val="Heading2"/>
        <w:keepNext w:val="0"/>
        <w:numPr>
          <w:ilvl w:val="0"/>
          <w:numId w:val="0"/>
        </w:numPr>
        <w:spacing w:before="0" w:after="120" w:line="240" w:lineRule="auto"/>
        <w:ind w:left="720"/>
        <w:rPr>
          <w:b w:val="0"/>
          <w:i w:val="0"/>
          <w:sz w:val="22"/>
          <w:szCs w:val="22"/>
        </w:rPr>
      </w:pPr>
    </w:p>
    <w:p w:rsidR="004C00CB" w:rsidRPr="0011628F" w:rsidRDefault="00A83E3B" w:rsidP="0011628F">
      <w:pPr>
        <w:pStyle w:val="Heading2"/>
        <w:keepNext w:val="0"/>
        <w:spacing w:before="0" w:after="120" w:line="240" w:lineRule="auto"/>
        <w:rPr>
          <w:b w:val="0"/>
          <w:i w:val="0"/>
          <w:sz w:val="22"/>
          <w:szCs w:val="22"/>
        </w:rPr>
      </w:pPr>
      <w:r w:rsidRPr="0011628F">
        <w:rPr>
          <w:b w:val="0"/>
          <w:i w:val="0"/>
          <w:sz w:val="22"/>
          <w:szCs w:val="22"/>
        </w:rPr>
        <w:t xml:space="preserve">Vice President of Membership </w:t>
      </w:r>
      <w:r w:rsidR="004C00CB" w:rsidRPr="0011628F">
        <w:rPr>
          <w:b w:val="0"/>
          <w:i w:val="0"/>
          <w:sz w:val="22"/>
          <w:szCs w:val="22"/>
        </w:rPr>
        <w:t>shall</w:t>
      </w:r>
      <w:r w:rsidRPr="0011628F">
        <w:rPr>
          <w:b w:val="0"/>
          <w:i w:val="0"/>
          <w:sz w:val="22"/>
          <w:szCs w:val="22"/>
        </w:rPr>
        <w:t xml:space="preserve"> be responsible for Membership and will support the following committee chairs: </w:t>
      </w:r>
      <w:r w:rsidR="00C86F73" w:rsidRPr="0011628F">
        <w:rPr>
          <w:b w:val="0"/>
          <w:i w:val="0"/>
          <w:sz w:val="22"/>
          <w:szCs w:val="22"/>
          <w:highlight w:val="yellow"/>
        </w:rPr>
        <w:t>Yearbook, Communications, PTA Programs, Volunteer Coordinator, Student Services, Watch D.O.G.S., Spanish Institute</w:t>
      </w:r>
      <w:r w:rsidRPr="0011628F">
        <w:rPr>
          <w:b w:val="0"/>
          <w:i w:val="0"/>
          <w:sz w:val="22"/>
          <w:szCs w:val="22"/>
        </w:rPr>
        <w:t xml:space="preserve">. In the event that a chair is not appointed or is unable to serve in any of the committees for which the Vice President of Membership supports, the Vice President of Membership will ensure that the functions of those committees are carried out. </w:t>
      </w:r>
    </w:p>
    <w:p w:rsidR="00A83E3B" w:rsidRDefault="00A83E3B" w:rsidP="00A83E3B">
      <w:pPr>
        <w:pStyle w:val="Heading2"/>
        <w:keepNext w:val="0"/>
        <w:numPr>
          <w:ilvl w:val="0"/>
          <w:numId w:val="0"/>
        </w:numPr>
        <w:spacing w:before="0" w:after="120" w:line="240" w:lineRule="auto"/>
        <w:rPr>
          <w:b w:val="0"/>
          <w:i w:val="0"/>
          <w:sz w:val="22"/>
          <w:szCs w:val="22"/>
        </w:rPr>
      </w:pPr>
      <w:r w:rsidRPr="008B01EF">
        <w:rPr>
          <w:b w:val="0"/>
          <w:i w:val="0"/>
          <w:sz w:val="22"/>
          <w:szCs w:val="22"/>
        </w:rPr>
        <w:t xml:space="preserve"> </w:t>
      </w:r>
    </w:p>
    <w:p w:rsidR="00A83E3B" w:rsidRDefault="00A83E3B" w:rsidP="00A83E3B"/>
    <w:p w:rsidR="00A83E3B" w:rsidRPr="000C511E" w:rsidRDefault="00A83E3B" w:rsidP="00A83E3B"/>
    <w:p w:rsidR="00A83E3B" w:rsidRPr="008B01EF" w:rsidRDefault="00A83E3B" w:rsidP="00A83E3B">
      <w:pPr>
        <w:pStyle w:val="Heading1"/>
        <w:keepNext w:val="0"/>
        <w:spacing w:before="0" w:after="120" w:line="240" w:lineRule="auto"/>
        <w:rPr>
          <w:sz w:val="22"/>
          <w:szCs w:val="22"/>
        </w:rPr>
      </w:pPr>
      <w:r w:rsidRPr="008B01EF">
        <w:rPr>
          <w:sz w:val="22"/>
          <w:szCs w:val="22"/>
        </w:rPr>
        <w:t xml:space="preserve">Standing Committees </w:t>
      </w:r>
    </w:p>
    <w:p w:rsidR="00C86F73" w:rsidRDefault="00A83E3B" w:rsidP="00C86F73">
      <w:pPr>
        <w:pStyle w:val="Heading2"/>
        <w:keepNext w:val="0"/>
        <w:spacing w:before="0" w:after="0" w:line="240" w:lineRule="auto"/>
        <w:rPr>
          <w:b w:val="0"/>
          <w:i w:val="0"/>
          <w:sz w:val="22"/>
          <w:szCs w:val="22"/>
        </w:rPr>
      </w:pPr>
      <w:r w:rsidRPr="00E270FE">
        <w:rPr>
          <w:b w:val="0"/>
          <w:i w:val="0"/>
          <w:sz w:val="22"/>
          <w:szCs w:val="22"/>
        </w:rPr>
        <w:lastRenderedPageBreak/>
        <w:t>The standing committees of this Local PTA shall be</w:t>
      </w:r>
      <w:r w:rsidR="00C86F73">
        <w:rPr>
          <w:b w:val="0"/>
          <w:i w:val="0"/>
          <w:sz w:val="22"/>
          <w:szCs w:val="22"/>
        </w:rPr>
        <w:t>:</w:t>
      </w:r>
    </w:p>
    <w:p w:rsidR="00C86F73" w:rsidRPr="00C86F73" w:rsidRDefault="00C86F73" w:rsidP="00C86F73">
      <w:pPr>
        <w:spacing w:after="0"/>
      </w:pPr>
    </w:p>
    <w:p w:rsidR="00C86F73" w:rsidRDefault="00C86F73" w:rsidP="00C86F73">
      <w:pPr>
        <w:pStyle w:val="Heading2"/>
        <w:keepNext w:val="0"/>
        <w:numPr>
          <w:ilvl w:val="0"/>
          <w:numId w:val="0"/>
        </w:numPr>
        <w:spacing w:before="0" w:after="0" w:line="240" w:lineRule="auto"/>
        <w:ind w:left="1080"/>
        <w:rPr>
          <w:b w:val="0"/>
          <w:i w:val="0"/>
          <w:sz w:val="22"/>
          <w:szCs w:val="22"/>
        </w:rPr>
      </w:pPr>
      <w:r w:rsidRPr="00C86F73">
        <w:rPr>
          <w:b w:val="0"/>
          <w:i w:val="0"/>
          <w:sz w:val="22"/>
          <w:szCs w:val="22"/>
          <w:highlight w:val="yellow"/>
        </w:rPr>
        <w:t xml:space="preserve">Events, Spirit Wear, Carnival, </w:t>
      </w:r>
      <w:r w:rsidR="0053301D">
        <w:rPr>
          <w:b w:val="0"/>
          <w:bCs w:val="0"/>
          <w:i w:val="0"/>
          <w:iCs w:val="0"/>
          <w:sz w:val="22"/>
          <w:szCs w:val="22"/>
          <w:highlight w:val="yellow"/>
        </w:rPr>
        <w:t>Financial Programs</w:t>
      </w:r>
      <w:r w:rsidRPr="00C86F73">
        <w:rPr>
          <w:b w:val="0"/>
          <w:i w:val="0"/>
          <w:sz w:val="22"/>
          <w:szCs w:val="22"/>
          <w:highlight w:val="yellow"/>
        </w:rPr>
        <w:t>, Yearbook, Communications, PTA Programs, Volunteer Coordinator, Student Services, Watch D.O.G.S., Spanish Institute</w:t>
      </w:r>
      <w:r w:rsidR="00B326DD" w:rsidRPr="00B326DD">
        <w:rPr>
          <w:b w:val="0"/>
          <w:i w:val="0"/>
          <w:sz w:val="22"/>
          <w:szCs w:val="22"/>
          <w:highlight w:val="yellow"/>
        </w:rPr>
        <w:t>, Staff Appreciation</w:t>
      </w:r>
      <w:r>
        <w:rPr>
          <w:b w:val="0"/>
          <w:i w:val="0"/>
          <w:sz w:val="22"/>
          <w:szCs w:val="22"/>
        </w:rPr>
        <w:t xml:space="preserve"> </w:t>
      </w:r>
      <w:r w:rsidR="00A83E3B" w:rsidRPr="00264821">
        <w:rPr>
          <w:b w:val="0"/>
          <w:i w:val="0"/>
          <w:sz w:val="22"/>
          <w:szCs w:val="22"/>
        </w:rPr>
        <w:t xml:space="preserve"> </w:t>
      </w:r>
      <w:r w:rsidR="00A83E3B" w:rsidRPr="00E270FE">
        <w:rPr>
          <w:b w:val="0"/>
          <w:i w:val="0"/>
          <w:sz w:val="22"/>
          <w:szCs w:val="22"/>
        </w:rPr>
        <w:t xml:space="preserve"> </w:t>
      </w:r>
    </w:p>
    <w:p w:rsidR="00C86F73" w:rsidRPr="00C86F73" w:rsidRDefault="00C86F73" w:rsidP="00C86F73">
      <w:pPr>
        <w:spacing w:after="0"/>
      </w:pPr>
    </w:p>
    <w:p w:rsidR="00A83E3B" w:rsidRDefault="00A83E3B" w:rsidP="00C86F73">
      <w:pPr>
        <w:pStyle w:val="Heading2"/>
        <w:keepNext w:val="0"/>
        <w:numPr>
          <w:ilvl w:val="0"/>
          <w:numId w:val="0"/>
        </w:numPr>
        <w:spacing w:before="0" w:after="0" w:line="240" w:lineRule="auto"/>
        <w:ind w:left="1080"/>
        <w:rPr>
          <w:b w:val="0"/>
          <w:i w:val="0"/>
          <w:sz w:val="22"/>
          <w:szCs w:val="22"/>
        </w:rPr>
      </w:pPr>
      <w:r w:rsidRPr="00E270FE">
        <w:rPr>
          <w:b w:val="0"/>
          <w:i w:val="0"/>
          <w:sz w:val="22"/>
          <w:szCs w:val="22"/>
        </w:rPr>
        <w:t xml:space="preserve">All standing committee chairs shall be voting members of the Executive Board. </w:t>
      </w:r>
    </w:p>
    <w:p w:rsidR="00A83E3B" w:rsidRPr="00BF0C3E" w:rsidRDefault="00A83E3B" w:rsidP="00A83E3B"/>
    <w:p w:rsidR="00A83E3B" w:rsidRPr="00936D28" w:rsidRDefault="00C86F73" w:rsidP="00A83E3B">
      <w:pPr>
        <w:pStyle w:val="Heading2"/>
        <w:keepNext w:val="0"/>
        <w:spacing w:before="0" w:after="120" w:line="240" w:lineRule="auto"/>
        <w:rPr>
          <w:i w:val="0"/>
          <w:sz w:val="22"/>
          <w:szCs w:val="22"/>
          <w:highlight w:val="yellow"/>
        </w:rPr>
      </w:pPr>
      <w:r w:rsidRPr="00936D28">
        <w:rPr>
          <w:i w:val="0"/>
          <w:sz w:val="22"/>
          <w:szCs w:val="22"/>
          <w:highlight w:val="yellow"/>
        </w:rPr>
        <w:t>Events</w:t>
      </w:r>
    </w:p>
    <w:p w:rsidR="00A83E3B" w:rsidRPr="00936D28" w:rsidRDefault="00A83E3B" w:rsidP="00A83E3B">
      <w:pPr>
        <w:pStyle w:val="Heading3"/>
        <w:keepNext w:val="0"/>
        <w:spacing w:before="0" w:after="120" w:line="240" w:lineRule="auto"/>
        <w:rPr>
          <w:b w:val="0"/>
          <w:sz w:val="22"/>
          <w:szCs w:val="22"/>
          <w:highlight w:val="yellow"/>
        </w:rPr>
      </w:pPr>
      <w:r w:rsidRPr="00936D28">
        <w:rPr>
          <w:b w:val="0"/>
          <w:sz w:val="22"/>
          <w:szCs w:val="22"/>
          <w:highlight w:val="yellow"/>
        </w:rPr>
        <w:t>This committee shall be composed of a chair and as many committee members as deemed appropriate by the chair to carry out the functions of the committee.</w:t>
      </w:r>
    </w:p>
    <w:p w:rsidR="00A83E3B" w:rsidRPr="00936D28" w:rsidRDefault="00A83E3B" w:rsidP="00A83E3B">
      <w:pPr>
        <w:pStyle w:val="Heading3"/>
        <w:keepNext w:val="0"/>
        <w:spacing w:before="0" w:after="120" w:line="240" w:lineRule="auto"/>
        <w:rPr>
          <w:b w:val="0"/>
          <w:sz w:val="22"/>
          <w:szCs w:val="22"/>
          <w:highlight w:val="yellow"/>
        </w:rPr>
      </w:pPr>
      <w:r w:rsidRPr="00936D28">
        <w:rPr>
          <w:b w:val="0"/>
          <w:sz w:val="22"/>
          <w:szCs w:val="22"/>
          <w:highlight w:val="yellow"/>
        </w:rPr>
        <w:t>The chair shall:</w:t>
      </w:r>
    </w:p>
    <w:p w:rsidR="00A83E3B" w:rsidRPr="00936D28" w:rsidRDefault="00A83E3B" w:rsidP="00A83E3B">
      <w:pPr>
        <w:pStyle w:val="Heading4"/>
        <w:keepNext w:val="0"/>
        <w:spacing w:before="0" w:after="120" w:line="240" w:lineRule="auto"/>
        <w:rPr>
          <w:rFonts w:ascii="Arial" w:hAnsi="Arial" w:cs="Arial"/>
          <w:b w:val="0"/>
          <w:sz w:val="22"/>
          <w:szCs w:val="22"/>
          <w:highlight w:val="yellow"/>
        </w:rPr>
      </w:pPr>
      <w:r w:rsidRPr="00936D28">
        <w:rPr>
          <w:rFonts w:ascii="Arial" w:hAnsi="Arial" w:cs="Arial"/>
          <w:b w:val="0"/>
          <w:sz w:val="22"/>
          <w:szCs w:val="22"/>
          <w:highlight w:val="yellow"/>
        </w:rPr>
        <w:t xml:space="preserve">Call a meeting of the </w:t>
      </w:r>
      <w:r w:rsidR="00C86F73" w:rsidRPr="00936D28">
        <w:rPr>
          <w:rFonts w:ascii="Arial" w:hAnsi="Arial" w:cs="Arial"/>
          <w:b w:val="0"/>
          <w:sz w:val="22"/>
          <w:szCs w:val="22"/>
          <w:highlight w:val="yellow"/>
        </w:rPr>
        <w:t xml:space="preserve">Events </w:t>
      </w:r>
      <w:r w:rsidRPr="00936D28">
        <w:rPr>
          <w:rFonts w:ascii="Arial" w:hAnsi="Arial" w:cs="Arial"/>
          <w:b w:val="0"/>
          <w:sz w:val="22"/>
          <w:szCs w:val="22"/>
          <w:highlight w:val="yellow"/>
        </w:rPr>
        <w:t xml:space="preserve">Committee to </w:t>
      </w:r>
      <w:r w:rsidR="00C86F73" w:rsidRPr="00936D28">
        <w:rPr>
          <w:rFonts w:ascii="Arial" w:hAnsi="Arial" w:cs="Arial"/>
          <w:b w:val="0"/>
          <w:iCs/>
          <w:sz w:val="22"/>
          <w:szCs w:val="22"/>
          <w:highlight w:val="yellow"/>
        </w:rPr>
        <w:t>discuss planned activities for the year</w:t>
      </w:r>
      <w:r w:rsidRPr="00936D28">
        <w:rPr>
          <w:rFonts w:ascii="Arial" w:hAnsi="Arial" w:cs="Arial"/>
          <w:b w:val="0"/>
          <w:sz w:val="22"/>
          <w:szCs w:val="22"/>
          <w:highlight w:val="yellow"/>
        </w:rPr>
        <w:t>;</w:t>
      </w:r>
    </w:p>
    <w:p w:rsidR="00936D28" w:rsidRPr="00936D28" w:rsidRDefault="00936D28" w:rsidP="00936D28">
      <w:pPr>
        <w:ind w:left="1800" w:hanging="360"/>
        <w:rPr>
          <w:rFonts w:ascii="Arial" w:hAnsi="Arial" w:cs="Arial"/>
          <w:bCs/>
          <w:iCs/>
          <w:highlight w:val="yellow"/>
        </w:rPr>
      </w:pPr>
      <w:r w:rsidRPr="00936D28">
        <w:rPr>
          <w:rFonts w:ascii="Arial" w:hAnsi="Arial" w:cs="Arial"/>
          <w:bCs/>
          <w:iCs/>
          <w:highlight w:val="yellow"/>
        </w:rPr>
        <w:t>b.</w:t>
      </w:r>
      <w:r w:rsidRPr="00936D28">
        <w:rPr>
          <w:rFonts w:ascii="Arial" w:hAnsi="Arial" w:cs="Arial"/>
          <w:bCs/>
          <w:iCs/>
          <w:highlight w:val="yellow"/>
        </w:rPr>
        <w:tab/>
        <w:t>Work with the committee to plan and coordinate events as identified by the committee;</w:t>
      </w:r>
    </w:p>
    <w:p w:rsidR="00936D28" w:rsidRPr="00936D28" w:rsidRDefault="00936D28" w:rsidP="00936D28">
      <w:pPr>
        <w:ind w:left="1800" w:hanging="360"/>
        <w:rPr>
          <w:rFonts w:ascii="Arial" w:hAnsi="Arial" w:cs="Arial"/>
          <w:bCs/>
          <w:iCs/>
          <w:highlight w:val="yellow"/>
        </w:rPr>
      </w:pPr>
      <w:r w:rsidRPr="00936D28">
        <w:rPr>
          <w:rFonts w:ascii="Arial" w:hAnsi="Arial" w:cs="Arial"/>
          <w:bCs/>
          <w:iCs/>
          <w:highlight w:val="yellow"/>
        </w:rPr>
        <w:t>c.</w:t>
      </w:r>
      <w:r w:rsidRPr="00936D28">
        <w:rPr>
          <w:rFonts w:ascii="Arial" w:hAnsi="Arial" w:cs="Arial"/>
          <w:bCs/>
          <w:iCs/>
          <w:highlight w:val="yellow"/>
        </w:rPr>
        <w:tab/>
        <w:t xml:space="preserve">Report back to the Executive Board on </w:t>
      </w:r>
      <w:r w:rsidRPr="00936D28">
        <w:rPr>
          <w:rFonts w:ascii="Arial" w:hAnsi="Arial" w:cs="Arial"/>
          <w:highlight w:val="yellow"/>
        </w:rPr>
        <w:t>Events</w:t>
      </w:r>
      <w:r w:rsidRPr="00936D28">
        <w:rPr>
          <w:rFonts w:ascii="Arial" w:hAnsi="Arial" w:cs="Arial"/>
          <w:bCs/>
          <w:iCs/>
          <w:highlight w:val="yellow"/>
        </w:rPr>
        <w:t xml:space="preserve"> Committee activities;</w:t>
      </w:r>
    </w:p>
    <w:p w:rsidR="00936D28" w:rsidRDefault="00936D28" w:rsidP="00936D28">
      <w:pPr>
        <w:ind w:left="1800" w:hanging="360"/>
        <w:rPr>
          <w:rFonts w:ascii="Arial" w:hAnsi="Arial" w:cs="Arial"/>
          <w:bCs/>
          <w:iCs/>
        </w:rPr>
      </w:pPr>
      <w:r w:rsidRPr="00936D28">
        <w:rPr>
          <w:rFonts w:ascii="Arial" w:hAnsi="Arial" w:cs="Arial"/>
          <w:bCs/>
          <w:iCs/>
          <w:highlight w:val="yellow"/>
        </w:rPr>
        <w:t>d.</w:t>
      </w:r>
      <w:r w:rsidRPr="00936D28">
        <w:rPr>
          <w:rFonts w:ascii="Arial" w:hAnsi="Arial" w:cs="Arial"/>
          <w:bCs/>
          <w:iCs/>
          <w:highlight w:val="yellow"/>
        </w:rPr>
        <w:tab/>
        <w:t>Chair the Events Committee.</w:t>
      </w:r>
    </w:p>
    <w:p w:rsidR="00A83E3B" w:rsidRPr="00BF0C3E" w:rsidRDefault="00A83E3B" w:rsidP="00A83E3B"/>
    <w:p w:rsidR="00A83E3B" w:rsidRPr="00590A4D" w:rsidRDefault="00590A4D" w:rsidP="00A83E3B">
      <w:pPr>
        <w:pStyle w:val="Heading2"/>
        <w:keepNext w:val="0"/>
        <w:spacing w:before="0" w:after="120" w:line="240" w:lineRule="auto"/>
        <w:rPr>
          <w:highlight w:val="yellow"/>
        </w:rPr>
      </w:pPr>
      <w:r w:rsidRPr="00590A4D">
        <w:rPr>
          <w:bCs w:val="0"/>
          <w:i w:val="0"/>
          <w:iCs w:val="0"/>
          <w:sz w:val="22"/>
          <w:szCs w:val="22"/>
          <w:highlight w:val="yellow"/>
        </w:rPr>
        <w:t>Spirit Wear</w:t>
      </w:r>
    </w:p>
    <w:p w:rsidR="00590A4D" w:rsidRPr="00590A4D" w:rsidRDefault="00590A4D" w:rsidP="00590A4D">
      <w:pPr>
        <w:ind w:left="1440" w:hanging="360"/>
        <w:rPr>
          <w:rFonts w:ascii="Arial" w:hAnsi="Arial" w:cs="Arial"/>
          <w:bCs/>
          <w:iCs/>
          <w:highlight w:val="yellow"/>
        </w:rPr>
      </w:pPr>
      <w:r w:rsidRPr="00590A4D">
        <w:rPr>
          <w:rFonts w:ascii="Arial" w:hAnsi="Arial" w:cs="Arial"/>
          <w:bCs/>
          <w:iCs/>
          <w:highlight w:val="yellow"/>
        </w:rPr>
        <w:t>1.</w:t>
      </w:r>
      <w:r w:rsidRPr="00590A4D">
        <w:rPr>
          <w:rFonts w:ascii="Arial" w:hAnsi="Arial" w:cs="Arial"/>
          <w:bCs/>
          <w:iCs/>
          <w:highlight w:val="yellow"/>
        </w:rPr>
        <w:tab/>
        <w:t>This committee shall be comprised of a chair and as many committee members as deemed appropriate by the chair to carry out the functions of the committee.</w:t>
      </w:r>
    </w:p>
    <w:p w:rsidR="00590A4D" w:rsidRPr="00590A4D" w:rsidRDefault="00590A4D" w:rsidP="00590A4D">
      <w:pPr>
        <w:ind w:left="360" w:firstLine="720"/>
        <w:rPr>
          <w:rFonts w:ascii="Arial" w:hAnsi="Arial" w:cs="Arial"/>
          <w:bCs/>
          <w:iCs/>
          <w:highlight w:val="yellow"/>
        </w:rPr>
      </w:pPr>
      <w:r w:rsidRPr="00590A4D">
        <w:rPr>
          <w:rFonts w:ascii="Arial" w:hAnsi="Arial" w:cs="Arial"/>
          <w:bCs/>
          <w:iCs/>
          <w:highlight w:val="yellow"/>
        </w:rPr>
        <w:t>2.</w:t>
      </w:r>
      <w:r w:rsidRPr="00590A4D">
        <w:rPr>
          <w:rFonts w:ascii="Arial" w:hAnsi="Arial" w:cs="Arial"/>
          <w:bCs/>
          <w:iCs/>
          <w:highlight w:val="yellow"/>
        </w:rPr>
        <w:tab/>
        <w:t>The chair shall:</w:t>
      </w:r>
    </w:p>
    <w:p w:rsidR="00590A4D" w:rsidRPr="00590A4D" w:rsidRDefault="00590A4D" w:rsidP="00590A4D">
      <w:pPr>
        <w:ind w:left="2160" w:hanging="720"/>
        <w:rPr>
          <w:rFonts w:ascii="Arial" w:hAnsi="Arial" w:cs="Arial"/>
          <w:bCs/>
          <w:iCs/>
          <w:highlight w:val="yellow"/>
        </w:rPr>
      </w:pPr>
      <w:r w:rsidRPr="00590A4D">
        <w:rPr>
          <w:rFonts w:ascii="Arial" w:hAnsi="Arial" w:cs="Arial"/>
          <w:bCs/>
          <w:iCs/>
          <w:highlight w:val="yellow"/>
        </w:rPr>
        <w:t>a.</w:t>
      </w:r>
      <w:r w:rsidRPr="00590A4D">
        <w:rPr>
          <w:rFonts w:ascii="Arial" w:hAnsi="Arial" w:cs="Arial"/>
          <w:bCs/>
          <w:iCs/>
          <w:highlight w:val="yellow"/>
        </w:rPr>
        <w:tab/>
        <w:t>Call a meeting of the Spirit Wear Committee to coordinate and implement the sale of spirit wear;</w:t>
      </w:r>
    </w:p>
    <w:p w:rsidR="00590A4D" w:rsidRPr="00590A4D" w:rsidRDefault="00590A4D" w:rsidP="00590A4D">
      <w:pPr>
        <w:ind w:left="2160" w:hanging="720"/>
        <w:rPr>
          <w:rFonts w:ascii="Arial" w:hAnsi="Arial" w:cs="Arial"/>
          <w:bCs/>
          <w:iCs/>
          <w:highlight w:val="yellow"/>
        </w:rPr>
      </w:pPr>
      <w:r w:rsidRPr="00590A4D">
        <w:rPr>
          <w:rFonts w:ascii="Arial" w:hAnsi="Arial" w:cs="Arial"/>
          <w:bCs/>
          <w:iCs/>
          <w:highlight w:val="yellow"/>
        </w:rPr>
        <w:t>b.</w:t>
      </w:r>
      <w:r w:rsidRPr="00590A4D">
        <w:rPr>
          <w:rFonts w:ascii="Arial" w:hAnsi="Arial" w:cs="Arial"/>
          <w:bCs/>
          <w:iCs/>
          <w:highlight w:val="yellow"/>
        </w:rPr>
        <w:tab/>
        <w:t>Work with the committee to design, purchase and coordinate the sale and delivery of spirit wear throughout the year;</w:t>
      </w:r>
    </w:p>
    <w:p w:rsidR="00590A4D" w:rsidRPr="00590A4D" w:rsidRDefault="00590A4D" w:rsidP="00590A4D">
      <w:pPr>
        <w:ind w:left="2160" w:hanging="720"/>
        <w:rPr>
          <w:rFonts w:ascii="Arial" w:hAnsi="Arial" w:cs="Arial"/>
          <w:bCs/>
          <w:iCs/>
          <w:highlight w:val="yellow"/>
        </w:rPr>
      </w:pPr>
      <w:r w:rsidRPr="00590A4D">
        <w:rPr>
          <w:rFonts w:ascii="Arial" w:hAnsi="Arial" w:cs="Arial"/>
          <w:bCs/>
          <w:iCs/>
          <w:highlight w:val="yellow"/>
        </w:rPr>
        <w:t>c.</w:t>
      </w:r>
      <w:r w:rsidRPr="00590A4D">
        <w:rPr>
          <w:rFonts w:ascii="Arial" w:hAnsi="Arial" w:cs="Arial"/>
          <w:bCs/>
          <w:iCs/>
          <w:highlight w:val="yellow"/>
        </w:rPr>
        <w:tab/>
        <w:t>Report back to the Executive Board on Spirit Wear Committee activities;</w:t>
      </w:r>
    </w:p>
    <w:p w:rsidR="00590A4D" w:rsidRDefault="00590A4D" w:rsidP="00590A4D">
      <w:pPr>
        <w:ind w:left="2160" w:hanging="720"/>
        <w:rPr>
          <w:rFonts w:ascii="Arial" w:hAnsi="Arial" w:cs="Arial"/>
          <w:bCs/>
          <w:iCs/>
        </w:rPr>
      </w:pPr>
      <w:r w:rsidRPr="00590A4D">
        <w:rPr>
          <w:rFonts w:ascii="Arial" w:hAnsi="Arial" w:cs="Arial"/>
          <w:bCs/>
          <w:iCs/>
          <w:highlight w:val="yellow"/>
        </w:rPr>
        <w:t>d.</w:t>
      </w:r>
      <w:r w:rsidRPr="00590A4D">
        <w:rPr>
          <w:rFonts w:ascii="Arial" w:hAnsi="Arial" w:cs="Arial"/>
          <w:bCs/>
          <w:iCs/>
          <w:highlight w:val="yellow"/>
        </w:rPr>
        <w:tab/>
        <w:t>Chair the Spirit Wear Committee.</w:t>
      </w:r>
    </w:p>
    <w:p w:rsidR="00A83E3B" w:rsidRPr="00264821" w:rsidRDefault="00A83E3B" w:rsidP="00A83E3B">
      <w:pPr>
        <w:ind w:left="720" w:firstLine="720"/>
      </w:pPr>
    </w:p>
    <w:p w:rsidR="004E017B" w:rsidRDefault="004E017B" w:rsidP="00A83E3B">
      <w:pPr>
        <w:ind w:firstLine="720"/>
        <w:rPr>
          <w:rFonts w:ascii="Arial" w:hAnsi="Arial" w:cs="Arial"/>
          <w:bCs/>
          <w:iCs/>
          <w:highlight w:val="yellow"/>
        </w:rPr>
      </w:pPr>
    </w:p>
    <w:p w:rsidR="004E017B" w:rsidRDefault="004E017B" w:rsidP="00A83E3B">
      <w:pPr>
        <w:ind w:firstLine="720"/>
        <w:rPr>
          <w:rFonts w:ascii="Arial" w:hAnsi="Arial" w:cs="Arial"/>
          <w:bCs/>
          <w:iCs/>
          <w:highlight w:val="yellow"/>
        </w:rPr>
      </w:pPr>
    </w:p>
    <w:p w:rsidR="004E017B" w:rsidRPr="00DD596E" w:rsidRDefault="00070C52" w:rsidP="004E017B">
      <w:pPr>
        <w:ind w:firstLine="720"/>
        <w:rPr>
          <w:highlight w:val="yellow"/>
        </w:rPr>
      </w:pPr>
      <w:r>
        <w:rPr>
          <w:rFonts w:ascii="Arial" w:hAnsi="Arial" w:cs="Arial"/>
          <w:bCs/>
          <w:iCs/>
        </w:rPr>
        <w:t>D</w:t>
      </w:r>
      <w:r w:rsidR="00A83E3B" w:rsidRPr="00264821">
        <w:rPr>
          <w:rFonts w:ascii="Arial" w:hAnsi="Arial" w:cs="Arial"/>
          <w:bCs/>
          <w:iCs/>
        </w:rPr>
        <w:t>.</w:t>
      </w:r>
      <w:r w:rsidR="00A83E3B">
        <w:rPr>
          <w:rFonts w:ascii="Arial" w:hAnsi="Arial" w:cs="Arial"/>
          <w:bCs/>
          <w:iCs/>
        </w:rPr>
        <w:t xml:space="preserve">  </w:t>
      </w:r>
      <w:r w:rsidR="004E017B" w:rsidRPr="00DD596E">
        <w:rPr>
          <w:rFonts w:ascii="Arial" w:hAnsi="Arial" w:cs="Arial"/>
          <w:b/>
          <w:bCs/>
          <w:iCs/>
          <w:highlight w:val="yellow"/>
        </w:rPr>
        <w:t xml:space="preserve">Carnival </w:t>
      </w:r>
      <w:r w:rsidR="004E017B">
        <w:rPr>
          <w:rFonts w:ascii="Arial" w:hAnsi="Arial" w:cs="Arial"/>
          <w:b/>
          <w:bCs/>
          <w:iCs/>
          <w:highlight w:val="yellow"/>
        </w:rPr>
        <w:t>Events</w:t>
      </w:r>
      <w:r w:rsidR="004E017B" w:rsidRPr="00DD596E">
        <w:rPr>
          <w:rFonts w:ascii="Arial" w:hAnsi="Arial" w:cs="Arial"/>
          <w:b/>
          <w:bCs/>
          <w:iCs/>
          <w:highlight w:val="yellow"/>
        </w:rPr>
        <w:t xml:space="preserve"> </w:t>
      </w:r>
    </w:p>
    <w:p w:rsidR="004E017B" w:rsidRPr="00DD596E" w:rsidRDefault="004E017B" w:rsidP="004E017B">
      <w:pPr>
        <w:ind w:left="2160" w:hanging="720"/>
        <w:rPr>
          <w:rFonts w:ascii="Arial" w:hAnsi="Arial" w:cs="Arial"/>
          <w:bCs/>
          <w:iCs/>
          <w:highlight w:val="yellow"/>
        </w:rPr>
      </w:pPr>
      <w:r w:rsidRPr="00DD596E">
        <w:rPr>
          <w:rFonts w:ascii="Arial" w:hAnsi="Arial" w:cs="Arial"/>
          <w:bCs/>
          <w:iCs/>
          <w:highlight w:val="yellow"/>
        </w:rPr>
        <w:lastRenderedPageBreak/>
        <w:t>1.</w:t>
      </w:r>
      <w:r w:rsidRPr="00DD596E">
        <w:rPr>
          <w:rFonts w:ascii="Arial" w:hAnsi="Arial" w:cs="Arial"/>
          <w:bCs/>
          <w:iCs/>
          <w:highlight w:val="yellow"/>
        </w:rPr>
        <w:tab/>
        <w:t>This committee shall be comprised of a chair and as many committee members as deemed appropriate by the chair to carry out the functions of the committee.</w:t>
      </w:r>
    </w:p>
    <w:p w:rsidR="004E017B" w:rsidRPr="00DD596E" w:rsidRDefault="004E017B" w:rsidP="004E017B">
      <w:pPr>
        <w:ind w:left="720" w:firstLine="720"/>
        <w:rPr>
          <w:rFonts w:ascii="Arial" w:hAnsi="Arial" w:cs="Arial"/>
          <w:bCs/>
          <w:iCs/>
          <w:highlight w:val="yellow"/>
        </w:rPr>
      </w:pPr>
      <w:r w:rsidRPr="00DD596E">
        <w:rPr>
          <w:rFonts w:ascii="Arial" w:hAnsi="Arial" w:cs="Arial"/>
          <w:bCs/>
          <w:iCs/>
          <w:highlight w:val="yellow"/>
        </w:rPr>
        <w:t>2.</w:t>
      </w:r>
      <w:r w:rsidRPr="00DD596E">
        <w:rPr>
          <w:rFonts w:ascii="Arial" w:hAnsi="Arial" w:cs="Arial"/>
          <w:bCs/>
          <w:iCs/>
          <w:highlight w:val="yellow"/>
        </w:rPr>
        <w:tab/>
        <w:t>The chair shall:</w:t>
      </w:r>
    </w:p>
    <w:p w:rsidR="004E017B" w:rsidRDefault="004E017B" w:rsidP="004E017B">
      <w:pPr>
        <w:ind w:left="2880" w:hanging="720"/>
        <w:rPr>
          <w:rFonts w:ascii="Arial" w:hAnsi="Arial" w:cs="Arial"/>
          <w:bCs/>
          <w:iCs/>
          <w:highlight w:val="yellow"/>
        </w:rPr>
      </w:pPr>
      <w:r w:rsidRPr="00DD596E">
        <w:rPr>
          <w:rFonts w:ascii="Arial" w:hAnsi="Arial" w:cs="Arial"/>
          <w:bCs/>
          <w:iCs/>
          <w:highlight w:val="yellow"/>
        </w:rPr>
        <w:t>a.</w:t>
      </w:r>
      <w:r w:rsidRPr="00DD596E">
        <w:rPr>
          <w:rFonts w:ascii="Arial" w:hAnsi="Arial" w:cs="Arial"/>
          <w:bCs/>
          <w:iCs/>
          <w:highlight w:val="yellow"/>
        </w:rPr>
        <w:tab/>
        <w:t xml:space="preserve">Call a meeting of the Carnival </w:t>
      </w:r>
      <w:r>
        <w:rPr>
          <w:rFonts w:ascii="Arial" w:hAnsi="Arial" w:cs="Arial"/>
          <w:bCs/>
          <w:iCs/>
          <w:highlight w:val="yellow"/>
        </w:rPr>
        <w:t>Events</w:t>
      </w:r>
      <w:r w:rsidRPr="00DD596E">
        <w:rPr>
          <w:rFonts w:ascii="Arial" w:hAnsi="Arial" w:cs="Arial"/>
          <w:bCs/>
          <w:iCs/>
          <w:highlight w:val="yellow"/>
        </w:rPr>
        <w:t xml:space="preserve"> Committee to discuss </w:t>
      </w:r>
      <w:r>
        <w:rPr>
          <w:rFonts w:ascii="Arial" w:hAnsi="Arial" w:cs="Arial"/>
          <w:bCs/>
          <w:iCs/>
          <w:highlight w:val="yellow"/>
        </w:rPr>
        <w:t>events for the Spring Carnival</w:t>
      </w:r>
      <w:r w:rsidRPr="00DD596E">
        <w:rPr>
          <w:rFonts w:ascii="Arial" w:hAnsi="Arial" w:cs="Arial"/>
          <w:bCs/>
          <w:iCs/>
          <w:highlight w:val="yellow"/>
        </w:rPr>
        <w:t>;</w:t>
      </w:r>
    </w:p>
    <w:p w:rsidR="00070C52" w:rsidRPr="00DD596E" w:rsidRDefault="00070C52" w:rsidP="004E017B">
      <w:pPr>
        <w:ind w:left="2880" w:hanging="720"/>
        <w:rPr>
          <w:rFonts w:ascii="Arial" w:hAnsi="Arial" w:cs="Arial"/>
          <w:bCs/>
          <w:iCs/>
          <w:highlight w:val="yellow"/>
        </w:rPr>
      </w:pPr>
      <w:r>
        <w:rPr>
          <w:rFonts w:ascii="Arial" w:hAnsi="Arial" w:cs="Arial"/>
          <w:bCs/>
          <w:iCs/>
          <w:highlight w:val="yellow"/>
        </w:rPr>
        <w:t>b.</w:t>
      </w:r>
      <w:r w:rsidRPr="00070C52">
        <w:rPr>
          <w:rFonts w:ascii="Arial" w:hAnsi="Arial" w:cs="Arial"/>
          <w:bCs/>
          <w:iCs/>
          <w:highlight w:val="yellow"/>
        </w:rPr>
        <w:t xml:space="preserve"> </w:t>
      </w:r>
      <w:r>
        <w:rPr>
          <w:rFonts w:ascii="Arial" w:hAnsi="Arial" w:cs="Arial"/>
          <w:bCs/>
          <w:iCs/>
          <w:highlight w:val="yellow"/>
        </w:rPr>
        <w:tab/>
      </w:r>
      <w:r w:rsidRPr="00DD596E">
        <w:rPr>
          <w:rFonts w:ascii="Arial" w:hAnsi="Arial" w:cs="Arial"/>
          <w:bCs/>
          <w:iCs/>
          <w:highlight w:val="yellow"/>
        </w:rPr>
        <w:t>Work with the committee to plan and coordinate the overall operations of</w:t>
      </w:r>
      <w:r>
        <w:rPr>
          <w:rFonts w:ascii="Arial" w:hAnsi="Arial" w:cs="Arial"/>
          <w:bCs/>
          <w:iCs/>
          <w:highlight w:val="yellow"/>
        </w:rPr>
        <w:t xml:space="preserve"> Spring</w:t>
      </w:r>
      <w:r w:rsidRPr="00DD596E">
        <w:rPr>
          <w:rFonts w:ascii="Arial" w:hAnsi="Arial" w:cs="Arial"/>
          <w:bCs/>
          <w:iCs/>
          <w:highlight w:val="yellow"/>
        </w:rPr>
        <w:t xml:space="preserve"> Carnival;</w:t>
      </w:r>
    </w:p>
    <w:p w:rsidR="004E017B" w:rsidRPr="00DD596E" w:rsidRDefault="00070C52" w:rsidP="004E017B">
      <w:pPr>
        <w:ind w:left="2880" w:hanging="720"/>
        <w:rPr>
          <w:rFonts w:ascii="Arial" w:hAnsi="Arial" w:cs="Arial"/>
          <w:bCs/>
          <w:iCs/>
          <w:highlight w:val="yellow"/>
        </w:rPr>
      </w:pPr>
      <w:r>
        <w:rPr>
          <w:rFonts w:ascii="Arial" w:hAnsi="Arial" w:cs="Arial"/>
          <w:bCs/>
          <w:iCs/>
          <w:highlight w:val="yellow"/>
        </w:rPr>
        <w:t>c</w:t>
      </w:r>
      <w:r w:rsidR="004E017B" w:rsidRPr="00DD596E">
        <w:rPr>
          <w:rFonts w:ascii="Arial" w:hAnsi="Arial" w:cs="Arial"/>
          <w:bCs/>
          <w:iCs/>
          <w:highlight w:val="yellow"/>
        </w:rPr>
        <w:t>.</w:t>
      </w:r>
      <w:r w:rsidR="004E017B" w:rsidRPr="00DD596E">
        <w:rPr>
          <w:rFonts w:ascii="Arial" w:hAnsi="Arial" w:cs="Arial"/>
          <w:bCs/>
          <w:iCs/>
          <w:highlight w:val="yellow"/>
        </w:rPr>
        <w:tab/>
        <w:t xml:space="preserve">Work with the committee to plan and coordinate the </w:t>
      </w:r>
      <w:r w:rsidR="004E017B">
        <w:rPr>
          <w:rFonts w:ascii="Arial" w:hAnsi="Arial" w:cs="Arial"/>
          <w:bCs/>
          <w:iCs/>
          <w:highlight w:val="yellow"/>
        </w:rPr>
        <w:t>events for Spring</w:t>
      </w:r>
      <w:r w:rsidR="004E017B" w:rsidRPr="00DD596E">
        <w:rPr>
          <w:rFonts w:ascii="Arial" w:hAnsi="Arial" w:cs="Arial"/>
          <w:bCs/>
          <w:iCs/>
          <w:highlight w:val="yellow"/>
        </w:rPr>
        <w:t xml:space="preserve"> Carnival;</w:t>
      </w:r>
    </w:p>
    <w:p w:rsidR="004E017B" w:rsidRPr="00DD596E" w:rsidRDefault="00991785" w:rsidP="004E017B">
      <w:pPr>
        <w:ind w:left="2880" w:hanging="720"/>
        <w:rPr>
          <w:rFonts w:ascii="Arial" w:hAnsi="Arial" w:cs="Arial"/>
          <w:bCs/>
          <w:iCs/>
          <w:highlight w:val="yellow"/>
        </w:rPr>
      </w:pPr>
      <w:r>
        <w:rPr>
          <w:rFonts w:ascii="Arial" w:hAnsi="Arial" w:cs="Arial"/>
          <w:bCs/>
          <w:iCs/>
          <w:highlight w:val="yellow"/>
        </w:rPr>
        <w:t>d</w:t>
      </w:r>
      <w:r w:rsidR="004E017B" w:rsidRPr="00DD596E">
        <w:rPr>
          <w:rFonts w:ascii="Arial" w:hAnsi="Arial" w:cs="Arial"/>
          <w:bCs/>
          <w:iCs/>
          <w:highlight w:val="yellow"/>
        </w:rPr>
        <w:t>.</w:t>
      </w:r>
      <w:r w:rsidR="004E017B" w:rsidRPr="00DD596E">
        <w:rPr>
          <w:rFonts w:ascii="Arial" w:hAnsi="Arial" w:cs="Arial"/>
          <w:bCs/>
          <w:iCs/>
          <w:highlight w:val="yellow"/>
        </w:rPr>
        <w:tab/>
        <w:t xml:space="preserve">Report back to the Executive Board on Carnival </w:t>
      </w:r>
      <w:r w:rsidR="004E017B">
        <w:rPr>
          <w:rFonts w:ascii="Arial" w:hAnsi="Arial" w:cs="Arial"/>
          <w:bCs/>
          <w:iCs/>
          <w:highlight w:val="yellow"/>
        </w:rPr>
        <w:t>Events</w:t>
      </w:r>
      <w:r w:rsidR="004E017B" w:rsidRPr="00DD596E">
        <w:rPr>
          <w:rFonts w:ascii="Arial" w:hAnsi="Arial" w:cs="Arial"/>
          <w:bCs/>
          <w:iCs/>
          <w:highlight w:val="yellow"/>
        </w:rPr>
        <w:t xml:space="preserve"> activities;</w:t>
      </w:r>
    </w:p>
    <w:p w:rsidR="004E017B" w:rsidRDefault="00991785" w:rsidP="004E017B">
      <w:pPr>
        <w:ind w:left="1440" w:firstLine="720"/>
        <w:rPr>
          <w:rFonts w:ascii="Arial" w:hAnsi="Arial" w:cs="Arial"/>
          <w:bCs/>
          <w:iCs/>
        </w:rPr>
      </w:pPr>
      <w:r>
        <w:rPr>
          <w:rFonts w:ascii="Arial" w:hAnsi="Arial" w:cs="Arial"/>
          <w:bCs/>
          <w:iCs/>
          <w:highlight w:val="yellow"/>
        </w:rPr>
        <w:t>e</w:t>
      </w:r>
      <w:r w:rsidR="004E017B" w:rsidRPr="00DD596E">
        <w:rPr>
          <w:rFonts w:ascii="Arial" w:hAnsi="Arial" w:cs="Arial"/>
          <w:bCs/>
          <w:iCs/>
          <w:highlight w:val="yellow"/>
        </w:rPr>
        <w:t>.</w:t>
      </w:r>
      <w:r w:rsidR="004E017B" w:rsidRPr="00DD596E">
        <w:rPr>
          <w:rFonts w:ascii="Arial" w:hAnsi="Arial" w:cs="Arial"/>
          <w:bCs/>
          <w:iCs/>
          <w:highlight w:val="yellow"/>
        </w:rPr>
        <w:tab/>
        <w:t xml:space="preserve">Chair the Carnival </w:t>
      </w:r>
      <w:r>
        <w:rPr>
          <w:rFonts w:ascii="Arial" w:hAnsi="Arial" w:cs="Arial"/>
          <w:bCs/>
          <w:iCs/>
          <w:highlight w:val="yellow"/>
        </w:rPr>
        <w:t>Events</w:t>
      </w:r>
      <w:r w:rsidR="004E017B" w:rsidRPr="00DD596E">
        <w:rPr>
          <w:rFonts w:ascii="Arial" w:hAnsi="Arial" w:cs="Arial"/>
          <w:bCs/>
          <w:iCs/>
          <w:highlight w:val="yellow"/>
        </w:rPr>
        <w:t xml:space="preserve"> Committee.</w:t>
      </w:r>
    </w:p>
    <w:p w:rsidR="00A83E3B" w:rsidRPr="00264821" w:rsidRDefault="00A83E3B" w:rsidP="004E017B">
      <w:pPr>
        <w:ind w:firstLine="720"/>
        <w:rPr>
          <w:rFonts w:ascii="Arial" w:hAnsi="Arial" w:cs="Arial"/>
          <w:bCs/>
          <w:iCs/>
        </w:rPr>
      </w:pPr>
    </w:p>
    <w:p w:rsidR="00A83E3B" w:rsidRPr="00C93891" w:rsidRDefault="00A83E3B" w:rsidP="00A83E3B">
      <w:pPr>
        <w:ind w:firstLine="720"/>
        <w:rPr>
          <w:rFonts w:ascii="Arial" w:hAnsi="Arial" w:cs="Arial"/>
          <w:b/>
          <w:bCs/>
          <w:iCs/>
          <w:highlight w:val="yellow"/>
        </w:rPr>
      </w:pPr>
      <w:r w:rsidRPr="00264821">
        <w:rPr>
          <w:rFonts w:ascii="Arial" w:hAnsi="Arial" w:cs="Arial"/>
          <w:bCs/>
          <w:iCs/>
        </w:rPr>
        <w:t>F.</w:t>
      </w:r>
      <w:r>
        <w:rPr>
          <w:rFonts w:ascii="Arial" w:hAnsi="Arial" w:cs="Arial"/>
          <w:bCs/>
          <w:iCs/>
        </w:rPr>
        <w:t xml:space="preserve">  </w:t>
      </w:r>
      <w:r w:rsidR="00DC2D59">
        <w:rPr>
          <w:rFonts w:ascii="Arial" w:hAnsi="Arial" w:cs="Arial"/>
          <w:b/>
          <w:bCs/>
          <w:iCs/>
          <w:highlight w:val="yellow"/>
        </w:rPr>
        <w:t>Financial Programs</w:t>
      </w:r>
      <w:r w:rsidRPr="00C93891">
        <w:rPr>
          <w:rFonts w:ascii="Arial" w:hAnsi="Arial" w:cs="Arial"/>
          <w:b/>
          <w:bCs/>
          <w:iCs/>
          <w:highlight w:val="yellow"/>
        </w:rPr>
        <w:t xml:space="preserve"> </w:t>
      </w:r>
    </w:p>
    <w:p w:rsidR="00A83E3B" w:rsidRPr="00C93891" w:rsidRDefault="00A83E3B" w:rsidP="00A83E3B">
      <w:pPr>
        <w:ind w:left="2160" w:hanging="720"/>
        <w:rPr>
          <w:rFonts w:ascii="Arial" w:hAnsi="Arial" w:cs="Arial"/>
          <w:bCs/>
          <w:iCs/>
          <w:highlight w:val="yellow"/>
        </w:rPr>
      </w:pPr>
      <w:r w:rsidRPr="00C93891">
        <w:rPr>
          <w:rFonts w:ascii="Arial" w:hAnsi="Arial" w:cs="Arial"/>
          <w:bCs/>
          <w:iCs/>
          <w:highlight w:val="yellow"/>
        </w:rPr>
        <w:t>1.</w:t>
      </w:r>
      <w:r w:rsidRPr="00C93891">
        <w:rPr>
          <w:rFonts w:ascii="Arial" w:hAnsi="Arial" w:cs="Arial"/>
          <w:bCs/>
          <w:iCs/>
          <w:highlight w:val="yellow"/>
        </w:rPr>
        <w:tab/>
        <w:t>This committee shall be comprised of a chair and as many committee members as deemed appropriate by the chair to carry out the functions of the committee.</w:t>
      </w:r>
    </w:p>
    <w:p w:rsidR="00A83E3B" w:rsidRPr="00C93891" w:rsidRDefault="00A83E3B" w:rsidP="00A83E3B">
      <w:pPr>
        <w:ind w:left="720" w:firstLine="720"/>
        <w:rPr>
          <w:rFonts w:ascii="Arial" w:hAnsi="Arial" w:cs="Arial"/>
          <w:bCs/>
          <w:iCs/>
          <w:highlight w:val="yellow"/>
        </w:rPr>
      </w:pPr>
      <w:r w:rsidRPr="00C93891">
        <w:rPr>
          <w:rFonts w:ascii="Arial" w:hAnsi="Arial" w:cs="Arial"/>
          <w:bCs/>
          <w:iCs/>
          <w:highlight w:val="yellow"/>
        </w:rPr>
        <w:t>2.</w:t>
      </w:r>
      <w:r w:rsidRPr="00C93891">
        <w:rPr>
          <w:rFonts w:ascii="Arial" w:hAnsi="Arial" w:cs="Arial"/>
          <w:bCs/>
          <w:iCs/>
          <w:highlight w:val="yellow"/>
        </w:rPr>
        <w:tab/>
        <w:t>The chair shall:</w:t>
      </w:r>
    </w:p>
    <w:p w:rsidR="00A83E3B" w:rsidRPr="00C93891" w:rsidRDefault="00A83E3B" w:rsidP="00A83E3B">
      <w:pPr>
        <w:ind w:left="2880" w:hanging="720"/>
        <w:rPr>
          <w:rFonts w:ascii="Arial" w:hAnsi="Arial" w:cs="Arial"/>
          <w:bCs/>
          <w:iCs/>
          <w:highlight w:val="yellow"/>
        </w:rPr>
      </w:pPr>
      <w:r w:rsidRPr="00C93891">
        <w:rPr>
          <w:rFonts w:ascii="Arial" w:hAnsi="Arial" w:cs="Arial"/>
          <w:bCs/>
          <w:iCs/>
          <w:highlight w:val="yellow"/>
        </w:rPr>
        <w:t>a.</w:t>
      </w:r>
      <w:r w:rsidRPr="00C93891">
        <w:rPr>
          <w:rFonts w:ascii="Arial" w:hAnsi="Arial" w:cs="Arial"/>
          <w:bCs/>
          <w:iCs/>
          <w:highlight w:val="yellow"/>
        </w:rPr>
        <w:tab/>
        <w:t xml:space="preserve">Call a meeting of the </w:t>
      </w:r>
      <w:r w:rsidR="0053301D">
        <w:rPr>
          <w:rFonts w:ascii="Arial" w:hAnsi="Arial" w:cs="Arial"/>
          <w:bCs/>
          <w:iCs/>
          <w:highlight w:val="yellow"/>
        </w:rPr>
        <w:t>Financial Programs</w:t>
      </w:r>
      <w:r w:rsidRPr="00C93891">
        <w:rPr>
          <w:rFonts w:ascii="Arial" w:hAnsi="Arial" w:cs="Arial"/>
          <w:bCs/>
          <w:iCs/>
          <w:highlight w:val="yellow"/>
        </w:rPr>
        <w:t xml:space="preserve"> Committee to discuss activities </w:t>
      </w:r>
      <w:r w:rsidR="00991785" w:rsidRPr="00C93891">
        <w:rPr>
          <w:rFonts w:ascii="Arial" w:hAnsi="Arial" w:cs="Arial"/>
          <w:bCs/>
          <w:iCs/>
          <w:highlight w:val="yellow"/>
        </w:rPr>
        <w:t>related to fundraising and donation activities</w:t>
      </w:r>
      <w:r w:rsidRPr="00C93891">
        <w:rPr>
          <w:rFonts w:ascii="Arial" w:hAnsi="Arial" w:cs="Arial"/>
          <w:bCs/>
          <w:iCs/>
          <w:highlight w:val="yellow"/>
        </w:rPr>
        <w:t>;</w:t>
      </w:r>
    </w:p>
    <w:p w:rsidR="00A83E3B" w:rsidRPr="00C93891" w:rsidRDefault="00A83E3B" w:rsidP="00A83E3B">
      <w:pPr>
        <w:ind w:left="2880" w:hanging="720"/>
        <w:rPr>
          <w:rFonts w:ascii="Arial" w:hAnsi="Arial" w:cs="Arial"/>
          <w:bCs/>
          <w:iCs/>
          <w:highlight w:val="yellow"/>
        </w:rPr>
      </w:pPr>
      <w:proofErr w:type="gramStart"/>
      <w:r w:rsidRPr="00C93891">
        <w:rPr>
          <w:rFonts w:ascii="Arial" w:hAnsi="Arial" w:cs="Arial"/>
          <w:bCs/>
          <w:iCs/>
          <w:highlight w:val="yellow"/>
        </w:rPr>
        <w:t>b</w:t>
      </w:r>
      <w:proofErr w:type="gramEnd"/>
      <w:r w:rsidRPr="00C93891">
        <w:rPr>
          <w:rFonts w:ascii="Arial" w:hAnsi="Arial" w:cs="Arial"/>
          <w:bCs/>
          <w:iCs/>
          <w:highlight w:val="yellow"/>
        </w:rPr>
        <w:t>.</w:t>
      </w:r>
      <w:r w:rsidRPr="00C93891">
        <w:rPr>
          <w:rFonts w:ascii="Arial" w:hAnsi="Arial" w:cs="Arial"/>
          <w:bCs/>
          <w:iCs/>
          <w:highlight w:val="yellow"/>
        </w:rPr>
        <w:tab/>
        <w:t xml:space="preserve">Work with the committee to plan and coordinate </w:t>
      </w:r>
      <w:r w:rsidR="00C93891" w:rsidRPr="00C93891">
        <w:rPr>
          <w:rFonts w:ascii="Arial" w:hAnsi="Arial" w:cs="Arial"/>
          <w:bCs/>
          <w:iCs/>
          <w:highlight w:val="yellow"/>
        </w:rPr>
        <w:t>fundraising and donation related activities and services</w:t>
      </w:r>
      <w:r w:rsidRPr="00C93891">
        <w:rPr>
          <w:rFonts w:ascii="Arial" w:hAnsi="Arial" w:cs="Arial"/>
          <w:bCs/>
          <w:iCs/>
          <w:highlight w:val="yellow"/>
        </w:rPr>
        <w:t>;</w:t>
      </w:r>
    </w:p>
    <w:p w:rsidR="00A83E3B" w:rsidRPr="00C93891" w:rsidRDefault="00A83E3B" w:rsidP="00A83E3B">
      <w:pPr>
        <w:ind w:left="2880" w:hanging="720"/>
        <w:rPr>
          <w:rFonts w:ascii="Arial" w:hAnsi="Arial" w:cs="Arial"/>
          <w:bCs/>
          <w:iCs/>
          <w:highlight w:val="yellow"/>
        </w:rPr>
      </w:pPr>
      <w:r w:rsidRPr="00C93891">
        <w:rPr>
          <w:rFonts w:ascii="Arial" w:hAnsi="Arial" w:cs="Arial"/>
          <w:bCs/>
          <w:iCs/>
          <w:highlight w:val="yellow"/>
        </w:rPr>
        <w:t>c.</w:t>
      </w:r>
      <w:r w:rsidRPr="00C93891">
        <w:rPr>
          <w:rFonts w:ascii="Arial" w:hAnsi="Arial" w:cs="Arial"/>
          <w:bCs/>
          <w:iCs/>
          <w:highlight w:val="yellow"/>
        </w:rPr>
        <w:tab/>
        <w:t xml:space="preserve">Report back to the Executive Board on </w:t>
      </w:r>
      <w:r w:rsidR="0053301D">
        <w:rPr>
          <w:rFonts w:ascii="Arial" w:hAnsi="Arial" w:cs="Arial"/>
          <w:bCs/>
          <w:iCs/>
          <w:highlight w:val="yellow"/>
        </w:rPr>
        <w:t>Financial Programs</w:t>
      </w:r>
      <w:r w:rsidRPr="00C93891">
        <w:rPr>
          <w:rFonts w:ascii="Arial" w:hAnsi="Arial" w:cs="Arial"/>
          <w:bCs/>
          <w:iCs/>
          <w:highlight w:val="yellow"/>
        </w:rPr>
        <w:t xml:space="preserve"> Committee activities;</w:t>
      </w:r>
    </w:p>
    <w:p w:rsidR="00A83E3B" w:rsidRDefault="00A83E3B" w:rsidP="00A83E3B">
      <w:pPr>
        <w:ind w:left="1440" w:firstLine="720"/>
        <w:rPr>
          <w:rFonts w:ascii="Arial" w:hAnsi="Arial" w:cs="Arial"/>
          <w:bCs/>
          <w:iCs/>
        </w:rPr>
      </w:pPr>
      <w:r w:rsidRPr="00C93891">
        <w:rPr>
          <w:rFonts w:ascii="Arial" w:hAnsi="Arial" w:cs="Arial"/>
          <w:bCs/>
          <w:iCs/>
          <w:highlight w:val="yellow"/>
        </w:rPr>
        <w:t>d.</w:t>
      </w:r>
      <w:r w:rsidRPr="00C93891">
        <w:rPr>
          <w:rFonts w:ascii="Arial" w:hAnsi="Arial" w:cs="Arial"/>
          <w:bCs/>
          <w:iCs/>
          <w:highlight w:val="yellow"/>
        </w:rPr>
        <w:tab/>
        <w:t xml:space="preserve">Chair the </w:t>
      </w:r>
      <w:r w:rsidR="0053301D">
        <w:rPr>
          <w:rFonts w:ascii="Arial" w:hAnsi="Arial" w:cs="Arial"/>
          <w:bCs/>
          <w:iCs/>
          <w:highlight w:val="yellow"/>
        </w:rPr>
        <w:t>Financial Programs</w:t>
      </w:r>
      <w:r w:rsidRPr="00C93891">
        <w:rPr>
          <w:rFonts w:ascii="Arial" w:hAnsi="Arial" w:cs="Arial"/>
          <w:bCs/>
          <w:iCs/>
          <w:highlight w:val="yellow"/>
        </w:rPr>
        <w:t xml:space="preserve"> Committee.</w:t>
      </w:r>
    </w:p>
    <w:p w:rsidR="00A83E3B" w:rsidRPr="00264821" w:rsidRDefault="00A83E3B" w:rsidP="00A83E3B">
      <w:pPr>
        <w:ind w:left="1440" w:firstLine="720"/>
        <w:rPr>
          <w:rFonts w:ascii="Arial" w:hAnsi="Arial" w:cs="Arial"/>
          <w:bCs/>
          <w:iCs/>
        </w:rPr>
      </w:pPr>
    </w:p>
    <w:p w:rsidR="00DC2D59" w:rsidRPr="00DC2D59" w:rsidRDefault="00A83E3B" w:rsidP="00DC2D59">
      <w:pPr>
        <w:ind w:firstLine="720"/>
        <w:rPr>
          <w:rFonts w:ascii="Arial" w:hAnsi="Arial" w:cs="Arial"/>
          <w:bCs/>
          <w:iCs/>
          <w:highlight w:val="yellow"/>
        </w:rPr>
      </w:pPr>
      <w:r w:rsidRPr="00264821">
        <w:rPr>
          <w:rFonts w:ascii="Arial" w:hAnsi="Arial" w:cs="Arial"/>
          <w:bCs/>
          <w:iCs/>
        </w:rPr>
        <w:t>G.</w:t>
      </w:r>
      <w:r>
        <w:rPr>
          <w:rFonts w:ascii="Arial" w:hAnsi="Arial" w:cs="Arial"/>
          <w:bCs/>
          <w:iCs/>
        </w:rPr>
        <w:t xml:space="preserve">  </w:t>
      </w:r>
      <w:r w:rsidR="00DC2D59" w:rsidRPr="00DC2D59">
        <w:rPr>
          <w:rFonts w:ascii="Arial" w:hAnsi="Arial" w:cs="Arial"/>
          <w:b/>
          <w:bCs/>
          <w:iCs/>
          <w:highlight w:val="yellow"/>
        </w:rPr>
        <w:t>Yearbook</w:t>
      </w:r>
      <w:r w:rsidR="00DC2D59" w:rsidRPr="00DC2D59">
        <w:rPr>
          <w:rFonts w:ascii="Arial" w:hAnsi="Arial" w:cs="Arial"/>
          <w:bCs/>
          <w:iCs/>
          <w:highlight w:val="yellow"/>
        </w:rPr>
        <w:t xml:space="preserve"> </w:t>
      </w:r>
    </w:p>
    <w:p w:rsidR="00DC2D59" w:rsidRPr="00DC2D59" w:rsidRDefault="00DC2D59" w:rsidP="00DC2D59">
      <w:pPr>
        <w:ind w:left="2160" w:hanging="720"/>
        <w:rPr>
          <w:rFonts w:ascii="Arial" w:hAnsi="Arial" w:cs="Arial"/>
          <w:bCs/>
          <w:iCs/>
          <w:highlight w:val="yellow"/>
        </w:rPr>
      </w:pPr>
      <w:r w:rsidRPr="00DC2D59">
        <w:rPr>
          <w:rFonts w:ascii="Arial" w:hAnsi="Arial" w:cs="Arial"/>
          <w:bCs/>
          <w:iCs/>
          <w:highlight w:val="yellow"/>
        </w:rPr>
        <w:t>1.</w:t>
      </w:r>
      <w:r w:rsidRPr="00DC2D59">
        <w:rPr>
          <w:rFonts w:ascii="Arial" w:hAnsi="Arial" w:cs="Arial"/>
          <w:bCs/>
          <w:iCs/>
          <w:highlight w:val="yellow"/>
        </w:rPr>
        <w:tab/>
        <w:t>This committee shall be comprised of a chair and as many committee members as deemed appropriate by the chair to carry out the functions of the committee.</w:t>
      </w:r>
    </w:p>
    <w:p w:rsidR="00DC2D59" w:rsidRPr="00DC2D59" w:rsidRDefault="00DC2D59" w:rsidP="00DC2D59">
      <w:pPr>
        <w:ind w:left="1440"/>
        <w:rPr>
          <w:rFonts w:ascii="Arial" w:hAnsi="Arial" w:cs="Arial"/>
          <w:bCs/>
          <w:iCs/>
          <w:highlight w:val="yellow"/>
        </w:rPr>
      </w:pPr>
      <w:r w:rsidRPr="00DC2D59">
        <w:rPr>
          <w:rFonts w:ascii="Arial" w:hAnsi="Arial" w:cs="Arial"/>
          <w:bCs/>
          <w:iCs/>
          <w:highlight w:val="yellow"/>
        </w:rPr>
        <w:t>2.</w:t>
      </w:r>
      <w:r w:rsidRPr="00DC2D59">
        <w:rPr>
          <w:rFonts w:ascii="Arial" w:hAnsi="Arial" w:cs="Arial"/>
          <w:bCs/>
          <w:iCs/>
          <w:highlight w:val="yellow"/>
        </w:rPr>
        <w:tab/>
        <w:t>The chair shall:</w:t>
      </w:r>
    </w:p>
    <w:p w:rsidR="00DC2D59" w:rsidRPr="00DC2D59" w:rsidRDefault="00DC2D59" w:rsidP="00DC2D59">
      <w:pPr>
        <w:ind w:left="2880" w:hanging="720"/>
        <w:rPr>
          <w:rFonts w:ascii="Arial" w:hAnsi="Arial" w:cs="Arial"/>
          <w:bCs/>
          <w:iCs/>
          <w:highlight w:val="yellow"/>
        </w:rPr>
      </w:pPr>
      <w:r w:rsidRPr="00DC2D59">
        <w:rPr>
          <w:rFonts w:ascii="Arial" w:hAnsi="Arial" w:cs="Arial"/>
          <w:bCs/>
          <w:iCs/>
          <w:highlight w:val="yellow"/>
        </w:rPr>
        <w:lastRenderedPageBreak/>
        <w:t>a.</w:t>
      </w:r>
      <w:r w:rsidRPr="00DC2D59">
        <w:rPr>
          <w:rFonts w:ascii="Arial" w:hAnsi="Arial" w:cs="Arial"/>
          <w:bCs/>
          <w:iCs/>
          <w:highlight w:val="yellow"/>
        </w:rPr>
        <w:tab/>
        <w:t>Call a meeting of the Yearbook Committee to discuss and implement plans to coordinate volunteers throughout the year;</w:t>
      </w:r>
    </w:p>
    <w:p w:rsidR="00DC2D59" w:rsidRPr="00DC2D59" w:rsidRDefault="00DC2D59" w:rsidP="00DC2D59">
      <w:pPr>
        <w:pStyle w:val="Heading1"/>
        <w:numPr>
          <w:ilvl w:val="0"/>
          <w:numId w:val="0"/>
        </w:numPr>
        <w:ind w:left="2880" w:hanging="720"/>
        <w:rPr>
          <w:b w:val="0"/>
          <w:sz w:val="22"/>
          <w:szCs w:val="22"/>
          <w:highlight w:val="yellow"/>
        </w:rPr>
      </w:pPr>
      <w:r w:rsidRPr="00DC2D59">
        <w:rPr>
          <w:b w:val="0"/>
          <w:sz w:val="22"/>
          <w:szCs w:val="22"/>
          <w:highlight w:val="yellow"/>
        </w:rPr>
        <w:t>b.</w:t>
      </w:r>
      <w:r w:rsidRPr="00DC2D59">
        <w:rPr>
          <w:b w:val="0"/>
          <w:sz w:val="22"/>
          <w:szCs w:val="22"/>
          <w:highlight w:val="yellow"/>
        </w:rPr>
        <w:tab/>
        <w:t>Assist the committee with taking pictures at events, uploading pictures, collecting pictures from school community members, assisting with yearbook layout and proofing the yearbook. Coordinate volunteers to help with sales and distribution of yearbooks.  Other Board Positions</w:t>
      </w:r>
    </w:p>
    <w:p w:rsidR="00DC2D59" w:rsidRPr="00DC2D59" w:rsidRDefault="00DC2D59" w:rsidP="00DC2D59">
      <w:pPr>
        <w:ind w:left="1440" w:firstLine="720"/>
        <w:rPr>
          <w:rFonts w:ascii="Arial" w:hAnsi="Arial" w:cs="Arial"/>
          <w:bCs/>
          <w:iCs/>
          <w:highlight w:val="yellow"/>
        </w:rPr>
      </w:pPr>
      <w:r w:rsidRPr="00DC2D59">
        <w:rPr>
          <w:rFonts w:ascii="Arial" w:hAnsi="Arial" w:cs="Arial"/>
          <w:bCs/>
          <w:iCs/>
          <w:highlight w:val="yellow"/>
        </w:rPr>
        <w:t>c.</w:t>
      </w:r>
      <w:r w:rsidRPr="00DC2D59">
        <w:rPr>
          <w:rFonts w:ascii="Arial" w:hAnsi="Arial" w:cs="Arial"/>
          <w:bCs/>
          <w:iCs/>
          <w:highlight w:val="yellow"/>
        </w:rPr>
        <w:tab/>
        <w:t>Coordinate yearbook activities in cooperation with school staff;</w:t>
      </w:r>
    </w:p>
    <w:p w:rsidR="00DC2D59" w:rsidRPr="00DC2D59" w:rsidRDefault="00DC2D59" w:rsidP="00DC2D59">
      <w:pPr>
        <w:ind w:left="2880" w:hanging="720"/>
        <w:rPr>
          <w:rFonts w:ascii="Arial" w:hAnsi="Arial" w:cs="Arial"/>
          <w:bCs/>
          <w:iCs/>
          <w:highlight w:val="yellow"/>
        </w:rPr>
      </w:pPr>
      <w:r w:rsidRPr="00DC2D59">
        <w:rPr>
          <w:rFonts w:ascii="Arial" w:hAnsi="Arial" w:cs="Arial"/>
          <w:bCs/>
          <w:iCs/>
          <w:highlight w:val="yellow"/>
        </w:rPr>
        <w:t>d.</w:t>
      </w:r>
      <w:r w:rsidRPr="00DC2D59">
        <w:rPr>
          <w:rFonts w:ascii="Arial" w:hAnsi="Arial" w:cs="Arial"/>
          <w:bCs/>
          <w:iCs/>
          <w:highlight w:val="yellow"/>
        </w:rPr>
        <w:tab/>
        <w:t>Report back to the Executive Board on Yearbook Committee activities;</w:t>
      </w:r>
    </w:p>
    <w:p w:rsidR="00DC2D59" w:rsidRDefault="00DC2D59" w:rsidP="00DC2D59">
      <w:pPr>
        <w:ind w:left="1440" w:firstLine="720"/>
        <w:rPr>
          <w:rFonts w:ascii="Arial" w:hAnsi="Arial" w:cs="Arial"/>
          <w:bCs/>
          <w:iCs/>
        </w:rPr>
      </w:pPr>
      <w:r w:rsidRPr="00DC2D59">
        <w:rPr>
          <w:rFonts w:ascii="Arial" w:hAnsi="Arial" w:cs="Arial"/>
          <w:bCs/>
          <w:iCs/>
          <w:highlight w:val="yellow"/>
        </w:rPr>
        <w:t>e.</w:t>
      </w:r>
      <w:r w:rsidRPr="00DC2D59">
        <w:rPr>
          <w:rFonts w:ascii="Arial" w:hAnsi="Arial" w:cs="Arial"/>
          <w:bCs/>
          <w:iCs/>
          <w:highlight w:val="yellow"/>
        </w:rPr>
        <w:tab/>
        <w:t>Chair the Yearbook Committee.</w:t>
      </w:r>
    </w:p>
    <w:p w:rsidR="00A83E3B" w:rsidRDefault="00A83E3B" w:rsidP="00DC2D59">
      <w:pPr>
        <w:ind w:firstLine="720"/>
        <w:rPr>
          <w:rFonts w:ascii="Arial" w:hAnsi="Arial" w:cs="Arial"/>
          <w:bCs/>
          <w:iCs/>
        </w:rPr>
      </w:pPr>
    </w:p>
    <w:p w:rsidR="00A83E3B" w:rsidRDefault="00A83E3B" w:rsidP="00A83E3B">
      <w:pPr>
        <w:ind w:left="1440" w:firstLine="720"/>
        <w:rPr>
          <w:rFonts w:ascii="Arial" w:hAnsi="Arial" w:cs="Arial"/>
          <w:bCs/>
          <w:iCs/>
        </w:rPr>
      </w:pPr>
    </w:p>
    <w:p w:rsidR="00A83E3B" w:rsidRPr="00264821" w:rsidRDefault="00A83E3B" w:rsidP="00A83E3B">
      <w:pPr>
        <w:ind w:left="1440" w:firstLine="720"/>
        <w:rPr>
          <w:rFonts w:ascii="Arial" w:hAnsi="Arial" w:cs="Arial"/>
          <w:bCs/>
          <w:iCs/>
        </w:rPr>
      </w:pPr>
    </w:p>
    <w:p w:rsidR="00DC2D59" w:rsidRPr="00DC2D59" w:rsidRDefault="00DC2D59" w:rsidP="00DC2D59">
      <w:pPr>
        <w:pStyle w:val="Heading2"/>
        <w:keepNext w:val="0"/>
        <w:spacing w:before="0" w:after="120" w:line="240" w:lineRule="auto"/>
        <w:rPr>
          <w:highlight w:val="yellow"/>
        </w:rPr>
      </w:pPr>
      <w:r w:rsidRPr="00DC2D59">
        <w:rPr>
          <w:bCs w:val="0"/>
          <w:i w:val="0"/>
          <w:iCs w:val="0"/>
          <w:sz w:val="22"/>
          <w:szCs w:val="22"/>
          <w:highlight w:val="yellow"/>
        </w:rPr>
        <w:t>Communications</w:t>
      </w:r>
    </w:p>
    <w:p w:rsidR="00DC2D59" w:rsidRPr="00DC2D59" w:rsidRDefault="00DC2D59" w:rsidP="00DC2D59">
      <w:pPr>
        <w:pStyle w:val="Heading3"/>
        <w:rPr>
          <w:bCs w:val="0"/>
          <w:highlight w:val="yellow"/>
        </w:rPr>
      </w:pPr>
      <w:r w:rsidRPr="00DC2D59">
        <w:rPr>
          <w:b w:val="0"/>
          <w:sz w:val="22"/>
          <w:szCs w:val="22"/>
          <w:highlight w:val="yellow"/>
        </w:rPr>
        <w:t>This committee shall be comprised of a chair and as many committee members as deemed appropriate by the chair to carry out the functions of the committee.</w:t>
      </w:r>
    </w:p>
    <w:p w:rsidR="00DC2D59" w:rsidRPr="00DC2D59" w:rsidRDefault="00DC2D59" w:rsidP="00DC2D59">
      <w:pPr>
        <w:ind w:left="720" w:firstLine="360"/>
        <w:rPr>
          <w:highlight w:val="yellow"/>
        </w:rPr>
      </w:pPr>
      <w:r w:rsidRPr="00DC2D59">
        <w:rPr>
          <w:rFonts w:ascii="Arial" w:hAnsi="Arial" w:cs="Arial"/>
          <w:bCs/>
          <w:iCs/>
          <w:highlight w:val="yellow"/>
        </w:rPr>
        <w:t>2.</w:t>
      </w:r>
      <w:r w:rsidRPr="00DC2D59">
        <w:rPr>
          <w:rFonts w:ascii="Arial" w:hAnsi="Arial" w:cs="Arial"/>
          <w:bCs/>
          <w:iCs/>
          <w:highlight w:val="yellow"/>
        </w:rPr>
        <w:tab/>
        <w:t>The chair shall:</w:t>
      </w:r>
    </w:p>
    <w:p w:rsidR="00DC2D59" w:rsidRPr="00DC2D59" w:rsidRDefault="00DC2D59" w:rsidP="00DC2D59">
      <w:pPr>
        <w:ind w:left="2160" w:hanging="720"/>
        <w:rPr>
          <w:highlight w:val="yellow"/>
        </w:rPr>
      </w:pPr>
      <w:r w:rsidRPr="00DC2D59">
        <w:rPr>
          <w:rFonts w:ascii="Arial" w:hAnsi="Arial" w:cs="Arial"/>
          <w:bCs/>
          <w:iCs/>
          <w:highlight w:val="yellow"/>
        </w:rPr>
        <w:t>a.</w:t>
      </w:r>
      <w:r w:rsidRPr="00DC2D59">
        <w:rPr>
          <w:rFonts w:ascii="Arial" w:hAnsi="Arial" w:cs="Arial"/>
          <w:bCs/>
          <w:iCs/>
          <w:highlight w:val="yellow"/>
        </w:rPr>
        <w:tab/>
        <w:t xml:space="preserve">Call a meeting of the Communications </w:t>
      </w:r>
      <w:proofErr w:type="spellStart"/>
      <w:r w:rsidRPr="00DC2D59">
        <w:rPr>
          <w:rFonts w:ascii="Arial" w:hAnsi="Arial" w:cs="Arial"/>
          <w:bCs/>
          <w:iCs/>
          <w:highlight w:val="yellow"/>
        </w:rPr>
        <w:t>Comcmittee</w:t>
      </w:r>
      <w:proofErr w:type="spellEnd"/>
      <w:r w:rsidRPr="00DC2D59">
        <w:rPr>
          <w:rFonts w:ascii="Arial" w:hAnsi="Arial" w:cs="Arial"/>
          <w:bCs/>
          <w:iCs/>
          <w:highlight w:val="yellow"/>
        </w:rPr>
        <w:t xml:space="preserve"> to discuss communication efforts for the year;</w:t>
      </w:r>
    </w:p>
    <w:p w:rsidR="00DC2D59" w:rsidRPr="00DC2D59" w:rsidRDefault="00DC2D59" w:rsidP="00DC2D59">
      <w:pPr>
        <w:ind w:left="2160" w:hanging="720"/>
        <w:rPr>
          <w:highlight w:val="yellow"/>
        </w:rPr>
      </w:pPr>
      <w:r w:rsidRPr="00DC2D59">
        <w:rPr>
          <w:rFonts w:ascii="Arial" w:hAnsi="Arial" w:cs="Arial"/>
          <w:bCs/>
          <w:iCs/>
          <w:highlight w:val="yellow"/>
        </w:rPr>
        <w:t>b.</w:t>
      </w:r>
      <w:r w:rsidRPr="00DC2D59">
        <w:rPr>
          <w:rFonts w:ascii="Arial" w:hAnsi="Arial" w:cs="Arial"/>
          <w:bCs/>
          <w:iCs/>
          <w:highlight w:val="yellow"/>
        </w:rPr>
        <w:tab/>
        <w:t>Update the PTA website, social media and any other electronic media to keep parents, staff and the community informed of PTA activities, programs and services;</w:t>
      </w:r>
    </w:p>
    <w:p w:rsidR="00DC2D59" w:rsidRPr="00DC2D59" w:rsidRDefault="00DC2D59" w:rsidP="00DC2D59">
      <w:pPr>
        <w:ind w:left="2160" w:hanging="720"/>
        <w:rPr>
          <w:highlight w:val="yellow"/>
        </w:rPr>
      </w:pPr>
      <w:r w:rsidRPr="00DC2D59">
        <w:rPr>
          <w:rFonts w:ascii="Arial" w:hAnsi="Arial" w:cs="Arial"/>
          <w:bCs/>
          <w:iCs/>
          <w:highlight w:val="yellow"/>
        </w:rPr>
        <w:t>c.</w:t>
      </w:r>
      <w:r w:rsidRPr="00DC2D59">
        <w:rPr>
          <w:rFonts w:ascii="Arial" w:hAnsi="Arial" w:cs="Arial"/>
          <w:bCs/>
          <w:iCs/>
          <w:highlight w:val="yellow"/>
        </w:rPr>
        <w:tab/>
        <w:t>Ensure that all online communications on behalf of the PTA are correct, professional and appropriate;</w:t>
      </w:r>
    </w:p>
    <w:p w:rsidR="00DC2D59" w:rsidRPr="00DC2D59" w:rsidRDefault="00DC2D59" w:rsidP="00DC2D59">
      <w:pPr>
        <w:ind w:left="2160" w:hanging="720"/>
        <w:rPr>
          <w:highlight w:val="yellow"/>
        </w:rPr>
      </w:pPr>
      <w:r w:rsidRPr="00DC2D59">
        <w:rPr>
          <w:rFonts w:ascii="Arial" w:hAnsi="Arial" w:cs="Arial"/>
          <w:bCs/>
          <w:iCs/>
          <w:highlight w:val="yellow"/>
        </w:rPr>
        <w:t>d.</w:t>
      </w:r>
      <w:r w:rsidRPr="00DC2D59">
        <w:rPr>
          <w:rFonts w:ascii="Arial" w:hAnsi="Arial" w:cs="Arial"/>
          <w:bCs/>
          <w:iCs/>
          <w:highlight w:val="yellow"/>
        </w:rPr>
        <w:tab/>
        <w:t>Report back to the Executive Board on communication activities and communicate with other Executive Board members and committees about Communication Committee needs.</w:t>
      </w:r>
    </w:p>
    <w:p w:rsidR="00DC2D59" w:rsidRDefault="00DC2D59" w:rsidP="00DC2D59">
      <w:pPr>
        <w:ind w:left="720" w:firstLine="720"/>
        <w:rPr>
          <w:rFonts w:ascii="Arial" w:hAnsi="Arial" w:cs="Arial"/>
          <w:bCs/>
          <w:iCs/>
        </w:rPr>
      </w:pPr>
      <w:r w:rsidRPr="00DC2D59">
        <w:rPr>
          <w:rFonts w:ascii="Arial" w:hAnsi="Arial" w:cs="Arial"/>
          <w:bCs/>
          <w:iCs/>
          <w:highlight w:val="yellow"/>
        </w:rPr>
        <w:t>e.</w:t>
      </w:r>
      <w:r w:rsidRPr="00DC2D59">
        <w:rPr>
          <w:rFonts w:ascii="Arial" w:hAnsi="Arial" w:cs="Arial"/>
          <w:bCs/>
          <w:iCs/>
          <w:highlight w:val="yellow"/>
        </w:rPr>
        <w:tab/>
        <w:t>Chair the Communications Committee.</w:t>
      </w:r>
    </w:p>
    <w:p w:rsidR="00A83E3B" w:rsidRPr="00264821" w:rsidRDefault="00A83E3B" w:rsidP="00DC2D59">
      <w:pPr>
        <w:ind w:firstLine="720"/>
        <w:rPr>
          <w:rFonts w:ascii="Arial" w:hAnsi="Arial" w:cs="Arial"/>
          <w:bCs/>
          <w:iCs/>
        </w:rPr>
      </w:pPr>
    </w:p>
    <w:p w:rsidR="00A83E3B" w:rsidRPr="0053301D" w:rsidRDefault="00A83E3B" w:rsidP="00A83E3B">
      <w:pPr>
        <w:ind w:firstLine="720"/>
        <w:rPr>
          <w:rFonts w:ascii="Arial" w:hAnsi="Arial" w:cs="Arial"/>
          <w:bCs/>
          <w:iCs/>
          <w:highlight w:val="yellow"/>
        </w:rPr>
      </w:pPr>
      <w:r w:rsidRPr="0053301D">
        <w:rPr>
          <w:rFonts w:ascii="Arial" w:hAnsi="Arial" w:cs="Arial"/>
          <w:bCs/>
          <w:iCs/>
          <w:highlight w:val="yellow"/>
        </w:rPr>
        <w:t xml:space="preserve">I.  </w:t>
      </w:r>
      <w:r w:rsidR="00DC2D59" w:rsidRPr="0053301D">
        <w:rPr>
          <w:rFonts w:ascii="Arial" w:hAnsi="Arial" w:cs="Arial"/>
          <w:b/>
          <w:bCs/>
          <w:iCs/>
          <w:highlight w:val="yellow"/>
        </w:rPr>
        <w:t>PTA Programs</w:t>
      </w:r>
    </w:p>
    <w:p w:rsidR="00A83E3B" w:rsidRPr="0053301D" w:rsidRDefault="00A83E3B" w:rsidP="00A83E3B">
      <w:pPr>
        <w:ind w:left="2160" w:hanging="720"/>
        <w:rPr>
          <w:rFonts w:ascii="Arial" w:hAnsi="Arial" w:cs="Arial"/>
          <w:bCs/>
          <w:iCs/>
          <w:highlight w:val="yellow"/>
        </w:rPr>
      </w:pPr>
      <w:r w:rsidRPr="0053301D">
        <w:rPr>
          <w:rFonts w:ascii="Arial" w:hAnsi="Arial" w:cs="Arial"/>
          <w:bCs/>
          <w:iCs/>
          <w:highlight w:val="yellow"/>
        </w:rPr>
        <w:lastRenderedPageBreak/>
        <w:t>1.</w:t>
      </w:r>
      <w:r w:rsidRPr="0053301D">
        <w:rPr>
          <w:rFonts w:ascii="Arial" w:hAnsi="Arial" w:cs="Arial"/>
          <w:bCs/>
          <w:iCs/>
          <w:highlight w:val="yellow"/>
        </w:rPr>
        <w:tab/>
        <w:t>This committee shall be comprised of a chair and as many committee members as deemed appropriate by the chair to carry out the functions of the committee.</w:t>
      </w:r>
    </w:p>
    <w:p w:rsidR="00A83E3B" w:rsidRPr="0053301D" w:rsidRDefault="00A83E3B" w:rsidP="00A83E3B">
      <w:pPr>
        <w:ind w:left="720" w:firstLine="720"/>
        <w:rPr>
          <w:rFonts w:ascii="Arial" w:hAnsi="Arial" w:cs="Arial"/>
          <w:bCs/>
          <w:iCs/>
          <w:highlight w:val="yellow"/>
        </w:rPr>
      </w:pPr>
      <w:r w:rsidRPr="0053301D">
        <w:rPr>
          <w:rFonts w:ascii="Arial" w:hAnsi="Arial" w:cs="Arial"/>
          <w:bCs/>
          <w:iCs/>
          <w:highlight w:val="yellow"/>
        </w:rPr>
        <w:t>2.</w:t>
      </w:r>
      <w:r w:rsidRPr="0053301D">
        <w:rPr>
          <w:rFonts w:ascii="Arial" w:hAnsi="Arial" w:cs="Arial"/>
          <w:bCs/>
          <w:iCs/>
          <w:highlight w:val="yellow"/>
        </w:rPr>
        <w:tab/>
        <w:t>The chair shall:</w:t>
      </w:r>
    </w:p>
    <w:p w:rsidR="00A83E3B" w:rsidRPr="0053301D" w:rsidRDefault="00A83E3B" w:rsidP="00A83E3B">
      <w:pPr>
        <w:ind w:left="2880" w:hanging="720"/>
        <w:rPr>
          <w:rFonts w:ascii="Arial" w:hAnsi="Arial" w:cs="Arial"/>
          <w:bCs/>
          <w:iCs/>
          <w:highlight w:val="yellow"/>
        </w:rPr>
      </w:pPr>
      <w:r w:rsidRPr="0053301D">
        <w:rPr>
          <w:rFonts w:ascii="Arial" w:hAnsi="Arial" w:cs="Arial"/>
          <w:bCs/>
          <w:iCs/>
          <w:highlight w:val="yellow"/>
        </w:rPr>
        <w:t>a.</w:t>
      </w:r>
      <w:r w:rsidRPr="0053301D">
        <w:rPr>
          <w:rFonts w:ascii="Arial" w:hAnsi="Arial" w:cs="Arial"/>
          <w:bCs/>
          <w:iCs/>
          <w:highlight w:val="yellow"/>
        </w:rPr>
        <w:tab/>
        <w:t xml:space="preserve">Call a meeting of the </w:t>
      </w:r>
      <w:r w:rsidR="00DC2D59" w:rsidRPr="0053301D">
        <w:rPr>
          <w:rFonts w:ascii="Arial" w:hAnsi="Arial" w:cs="Arial"/>
          <w:bCs/>
          <w:iCs/>
          <w:highlight w:val="yellow"/>
        </w:rPr>
        <w:t>PTA Programs</w:t>
      </w:r>
      <w:r w:rsidRPr="0053301D">
        <w:rPr>
          <w:rFonts w:ascii="Arial" w:hAnsi="Arial" w:cs="Arial"/>
          <w:bCs/>
          <w:iCs/>
          <w:highlight w:val="yellow"/>
        </w:rPr>
        <w:t xml:space="preserve"> Committee to </w:t>
      </w:r>
      <w:r w:rsidR="00DC2D59" w:rsidRPr="0053301D">
        <w:rPr>
          <w:rFonts w:ascii="Arial" w:hAnsi="Arial" w:cs="Arial"/>
          <w:bCs/>
          <w:iCs/>
          <w:highlight w:val="yellow"/>
        </w:rPr>
        <w:t>coordinate and plan, and run programs and events related to, or organized by Round Rock ISD Council of PTAs, Texas PTA and/or National PTA</w:t>
      </w:r>
      <w:r w:rsidRPr="0053301D">
        <w:rPr>
          <w:rFonts w:ascii="Arial" w:hAnsi="Arial" w:cs="Arial"/>
          <w:bCs/>
          <w:iCs/>
          <w:highlight w:val="yellow"/>
        </w:rPr>
        <w:t>;</w:t>
      </w:r>
    </w:p>
    <w:p w:rsidR="00A83E3B" w:rsidRPr="0053301D" w:rsidRDefault="00A83E3B" w:rsidP="00A83E3B">
      <w:pPr>
        <w:ind w:left="2880" w:hanging="720"/>
        <w:rPr>
          <w:rFonts w:ascii="Arial" w:hAnsi="Arial" w:cs="Arial"/>
          <w:bCs/>
          <w:iCs/>
          <w:highlight w:val="yellow"/>
        </w:rPr>
      </w:pPr>
      <w:r w:rsidRPr="0053301D">
        <w:rPr>
          <w:rFonts w:ascii="Arial" w:hAnsi="Arial" w:cs="Arial"/>
          <w:bCs/>
          <w:iCs/>
          <w:highlight w:val="yellow"/>
        </w:rPr>
        <w:t>b.</w:t>
      </w:r>
      <w:r w:rsidRPr="0053301D">
        <w:rPr>
          <w:rFonts w:ascii="Arial" w:hAnsi="Arial" w:cs="Arial"/>
          <w:bCs/>
          <w:iCs/>
          <w:highlight w:val="yellow"/>
        </w:rPr>
        <w:tab/>
      </w:r>
      <w:r w:rsidR="0053301D" w:rsidRPr="0053301D">
        <w:rPr>
          <w:rFonts w:ascii="Arial" w:hAnsi="Arial" w:cs="Arial"/>
          <w:bCs/>
          <w:iCs/>
          <w:highlight w:val="yellow"/>
        </w:rPr>
        <w:t>Publicize and coordinate related events, programs, and contests</w:t>
      </w:r>
      <w:r w:rsidRPr="0053301D">
        <w:rPr>
          <w:rFonts w:ascii="Arial" w:hAnsi="Arial" w:cs="Arial"/>
          <w:bCs/>
          <w:iCs/>
          <w:highlight w:val="yellow"/>
        </w:rPr>
        <w:t>;</w:t>
      </w:r>
    </w:p>
    <w:p w:rsidR="00A83E3B" w:rsidRPr="0053301D" w:rsidRDefault="00A83E3B" w:rsidP="00A83E3B">
      <w:pPr>
        <w:ind w:left="2880" w:hanging="720"/>
        <w:rPr>
          <w:rFonts w:ascii="Arial" w:hAnsi="Arial" w:cs="Arial"/>
          <w:bCs/>
          <w:iCs/>
          <w:highlight w:val="yellow"/>
        </w:rPr>
      </w:pPr>
      <w:r w:rsidRPr="0053301D">
        <w:rPr>
          <w:rFonts w:ascii="Arial" w:hAnsi="Arial" w:cs="Arial"/>
          <w:bCs/>
          <w:iCs/>
          <w:highlight w:val="yellow"/>
        </w:rPr>
        <w:t>c.</w:t>
      </w:r>
      <w:r w:rsidRPr="0053301D">
        <w:rPr>
          <w:rFonts w:ascii="Arial" w:hAnsi="Arial" w:cs="Arial"/>
          <w:bCs/>
          <w:iCs/>
          <w:highlight w:val="yellow"/>
        </w:rPr>
        <w:tab/>
        <w:t xml:space="preserve">Report back to the Executive Board on </w:t>
      </w:r>
      <w:r w:rsidR="0053301D">
        <w:rPr>
          <w:rFonts w:ascii="Arial" w:hAnsi="Arial" w:cs="Arial"/>
          <w:bCs/>
          <w:iCs/>
          <w:highlight w:val="yellow"/>
        </w:rPr>
        <w:t>PTA Programs</w:t>
      </w:r>
      <w:r w:rsidRPr="0053301D">
        <w:rPr>
          <w:rFonts w:ascii="Arial" w:hAnsi="Arial" w:cs="Arial"/>
          <w:bCs/>
          <w:iCs/>
          <w:highlight w:val="yellow"/>
        </w:rPr>
        <w:t xml:space="preserve"> Committee activities;</w:t>
      </w:r>
    </w:p>
    <w:p w:rsidR="00A83E3B" w:rsidRDefault="00A83E3B" w:rsidP="00A83E3B">
      <w:pPr>
        <w:ind w:left="1440" w:firstLine="720"/>
        <w:rPr>
          <w:rFonts w:ascii="Arial" w:hAnsi="Arial" w:cs="Arial"/>
          <w:bCs/>
          <w:iCs/>
        </w:rPr>
      </w:pPr>
      <w:r w:rsidRPr="0053301D">
        <w:rPr>
          <w:rFonts w:ascii="Arial" w:hAnsi="Arial" w:cs="Arial"/>
          <w:bCs/>
          <w:iCs/>
          <w:highlight w:val="yellow"/>
        </w:rPr>
        <w:t>d.</w:t>
      </w:r>
      <w:r w:rsidRPr="0053301D">
        <w:rPr>
          <w:rFonts w:ascii="Arial" w:hAnsi="Arial" w:cs="Arial"/>
          <w:bCs/>
          <w:iCs/>
          <w:highlight w:val="yellow"/>
        </w:rPr>
        <w:tab/>
        <w:t xml:space="preserve">Chair the </w:t>
      </w:r>
      <w:r w:rsidR="0053301D">
        <w:rPr>
          <w:rFonts w:ascii="Arial" w:hAnsi="Arial" w:cs="Arial"/>
          <w:bCs/>
          <w:iCs/>
          <w:highlight w:val="yellow"/>
        </w:rPr>
        <w:t>PTA Programs</w:t>
      </w:r>
      <w:r w:rsidRPr="0053301D">
        <w:rPr>
          <w:rFonts w:ascii="Arial" w:hAnsi="Arial" w:cs="Arial"/>
          <w:bCs/>
          <w:iCs/>
          <w:highlight w:val="yellow"/>
        </w:rPr>
        <w:t xml:space="preserve"> Committee.</w:t>
      </w:r>
    </w:p>
    <w:p w:rsidR="00B326DD" w:rsidRDefault="00B326DD" w:rsidP="00B326DD">
      <w:pPr>
        <w:rPr>
          <w:rFonts w:ascii="Arial" w:hAnsi="Arial" w:cs="Arial"/>
          <w:bCs/>
          <w:iCs/>
        </w:rPr>
      </w:pPr>
    </w:p>
    <w:p w:rsidR="00B326DD" w:rsidRPr="00B326DD" w:rsidRDefault="00B326DD" w:rsidP="00B326DD">
      <w:pPr>
        <w:ind w:firstLine="720"/>
        <w:rPr>
          <w:rFonts w:ascii="Arial" w:hAnsi="Arial" w:cs="Arial"/>
          <w:bCs/>
          <w:iCs/>
          <w:highlight w:val="yellow"/>
        </w:rPr>
      </w:pPr>
      <w:r w:rsidRPr="00B326DD">
        <w:rPr>
          <w:rFonts w:ascii="Arial" w:hAnsi="Arial" w:cs="Arial"/>
          <w:bCs/>
          <w:iCs/>
          <w:highlight w:val="yellow"/>
        </w:rPr>
        <w:t xml:space="preserve">J.  </w:t>
      </w:r>
      <w:r w:rsidRPr="00B326DD">
        <w:rPr>
          <w:rFonts w:ascii="Arial" w:hAnsi="Arial" w:cs="Arial"/>
          <w:b/>
          <w:bCs/>
          <w:iCs/>
          <w:highlight w:val="yellow"/>
        </w:rPr>
        <w:t>Volunteer Coordinator</w:t>
      </w:r>
      <w:r w:rsidRPr="00B326DD">
        <w:rPr>
          <w:rFonts w:ascii="Arial" w:hAnsi="Arial" w:cs="Arial"/>
          <w:bCs/>
          <w:iCs/>
          <w:highlight w:val="yellow"/>
        </w:rPr>
        <w:t xml:space="preserve"> </w:t>
      </w:r>
    </w:p>
    <w:p w:rsidR="00B326DD" w:rsidRPr="00B326DD" w:rsidRDefault="00B326DD" w:rsidP="00B326DD">
      <w:pPr>
        <w:ind w:left="2160" w:hanging="720"/>
        <w:rPr>
          <w:rFonts w:ascii="Arial" w:hAnsi="Arial" w:cs="Arial"/>
          <w:bCs/>
          <w:iCs/>
          <w:highlight w:val="yellow"/>
        </w:rPr>
      </w:pPr>
      <w:r w:rsidRPr="00B326DD">
        <w:rPr>
          <w:rFonts w:ascii="Arial" w:hAnsi="Arial" w:cs="Arial"/>
          <w:bCs/>
          <w:iCs/>
          <w:highlight w:val="yellow"/>
        </w:rPr>
        <w:t>1.</w:t>
      </w:r>
      <w:r w:rsidRPr="00B326DD">
        <w:rPr>
          <w:rFonts w:ascii="Arial" w:hAnsi="Arial" w:cs="Arial"/>
          <w:bCs/>
          <w:iCs/>
          <w:highlight w:val="yellow"/>
        </w:rPr>
        <w:tab/>
        <w:t>This committee shall be comprised of a chair and as many committee members as deemed appropriate by the chair to carry out the functions of the committee.</w:t>
      </w:r>
    </w:p>
    <w:p w:rsidR="00B326DD" w:rsidRPr="00B326DD" w:rsidRDefault="00B326DD" w:rsidP="00B326DD">
      <w:pPr>
        <w:ind w:left="720" w:firstLine="720"/>
        <w:rPr>
          <w:rFonts w:ascii="Arial" w:hAnsi="Arial" w:cs="Arial"/>
          <w:bCs/>
          <w:iCs/>
          <w:highlight w:val="yellow"/>
        </w:rPr>
      </w:pPr>
      <w:r w:rsidRPr="00B326DD">
        <w:rPr>
          <w:rFonts w:ascii="Arial" w:hAnsi="Arial" w:cs="Arial"/>
          <w:bCs/>
          <w:iCs/>
          <w:highlight w:val="yellow"/>
        </w:rPr>
        <w:t>2.</w:t>
      </w:r>
      <w:r w:rsidRPr="00B326DD">
        <w:rPr>
          <w:rFonts w:ascii="Arial" w:hAnsi="Arial" w:cs="Arial"/>
          <w:bCs/>
          <w:iCs/>
          <w:highlight w:val="yellow"/>
        </w:rPr>
        <w:tab/>
        <w:t>The chair shall:</w:t>
      </w:r>
    </w:p>
    <w:p w:rsidR="00B326DD" w:rsidRPr="00B326DD" w:rsidRDefault="00B326DD" w:rsidP="00B326DD">
      <w:pPr>
        <w:ind w:left="2880" w:hanging="720"/>
        <w:rPr>
          <w:rFonts w:ascii="Arial" w:hAnsi="Arial" w:cs="Arial"/>
          <w:bCs/>
          <w:iCs/>
          <w:highlight w:val="yellow"/>
        </w:rPr>
      </w:pPr>
      <w:r w:rsidRPr="00B326DD">
        <w:rPr>
          <w:rFonts w:ascii="Arial" w:hAnsi="Arial" w:cs="Arial"/>
          <w:bCs/>
          <w:iCs/>
          <w:highlight w:val="yellow"/>
        </w:rPr>
        <w:t>a.</w:t>
      </w:r>
      <w:r w:rsidRPr="00B326DD">
        <w:rPr>
          <w:rFonts w:ascii="Arial" w:hAnsi="Arial" w:cs="Arial"/>
          <w:bCs/>
          <w:iCs/>
          <w:highlight w:val="yellow"/>
        </w:rPr>
        <w:tab/>
        <w:t>Call a meeting of the Volunteer Coordinator Committee to discuss and implement plans to coordinate volunteers throughout the year;</w:t>
      </w:r>
    </w:p>
    <w:p w:rsidR="00B326DD" w:rsidRPr="00B326DD" w:rsidRDefault="00B326DD" w:rsidP="00B326DD">
      <w:pPr>
        <w:ind w:left="2880" w:hanging="720"/>
        <w:rPr>
          <w:rFonts w:ascii="Arial" w:hAnsi="Arial" w:cs="Arial"/>
          <w:bCs/>
          <w:iCs/>
          <w:highlight w:val="yellow"/>
        </w:rPr>
      </w:pPr>
      <w:r w:rsidRPr="00B326DD">
        <w:rPr>
          <w:rFonts w:ascii="Arial" w:hAnsi="Arial" w:cs="Arial"/>
          <w:bCs/>
          <w:iCs/>
          <w:highlight w:val="yellow"/>
        </w:rPr>
        <w:t>b.</w:t>
      </w:r>
      <w:r w:rsidRPr="00B326DD">
        <w:rPr>
          <w:rFonts w:ascii="Arial" w:hAnsi="Arial" w:cs="Arial"/>
          <w:bCs/>
          <w:iCs/>
          <w:highlight w:val="yellow"/>
        </w:rPr>
        <w:tab/>
        <w:t>Work with the committee to distribute volunteer forms at the beginning of the school year, gather information and assist volunteers with identifying potential volunteer opportunities;</w:t>
      </w:r>
    </w:p>
    <w:p w:rsidR="00B326DD" w:rsidRPr="00B326DD" w:rsidRDefault="00B326DD" w:rsidP="00B326DD">
      <w:pPr>
        <w:ind w:left="1440" w:firstLine="720"/>
        <w:rPr>
          <w:rFonts w:ascii="Arial" w:hAnsi="Arial" w:cs="Arial"/>
          <w:bCs/>
          <w:iCs/>
          <w:highlight w:val="yellow"/>
        </w:rPr>
      </w:pPr>
      <w:r w:rsidRPr="00B326DD">
        <w:rPr>
          <w:rFonts w:ascii="Arial" w:hAnsi="Arial" w:cs="Arial"/>
          <w:bCs/>
          <w:iCs/>
          <w:highlight w:val="yellow"/>
        </w:rPr>
        <w:t>c.</w:t>
      </w:r>
      <w:r w:rsidRPr="00B326DD">
        <w:rPr>
          <w:rFonts w:ascii="Arial" w:hAnsi="Arial" w:cs="Arial"/>
          <w:bCs/>
          <w:iCs/>
          <w:highlight w:val="yellow"/>
        </w:rPr>
        <w:tab/>
        <w:t>Coordinate volunteer activities in cooperation with school staff;</w:t>
      </w:r>
    </w:p>
    <w:p w:rsidR="00B326DD" w:rsidRPr="00B326DD" w:rsidRDefault="00B326DD" w:rsidP="00B326DD">
      <w:pPr>
        <w:ind w:left="2880" w:hanging="720"/>
        <w:rPr>
          <w:rFonts w:ascii="Arial" w:hAnsi="Arial" w:cs="Arial"/>
          <w:bCs/>
          <w:iCs/>
          <w:highlight w:val="yellow"/>
        </w:rPr>
      </w:pPr>
      <w:r w:rsidRPr="00B326DD">
        <w:rPr>
          <w:rFonts w:ascii="Arial" w:hAnsi="Arial" w:cs="Arial"/>
          <w:bCs/>
          <w:iCs/>
          <w:highlight w:val="yellow"/>
        </w:rPr>
        <w:t>d.</w:t>
      </w:r>
      <w:r w:rsidRPr="00B326DD">
        <w:rPr>
          <w:rFonts w:ascii="Arial" w:hAnsi="Arial" w:cs="Arial"/>
          <w:bCs/>
          <w:iCs/>
          <w:highlight w:val="yellow"/>
        </w:rPr>
        <w:tab/>
        <w:t>Report back to the Executive Board on Volunteer Coordinator Committee activities;</w:t>
      </w:r>
    </w:p>
    <w:p w:rsidR="00B326DD" w:rsidRPr="00264821" w:rsidRDefault="00B326DD" w:rsidP="00B326DD">
      <w:pPr>
        <w:ind w:left="1440" w:firstLine="720"/>
        <w:rPr>
          <w:rFonts w:ascii="Arial" w:hAnsi="Arial" w:cs="Arial"/>
          <w:bCs/>
          <w:iCs/>
        </w:rPr>
      </w:pPr>
      <w:r w:rsidRPr="00B326DD">
        <w:rPr>
          <w:rFonts w:ascii="Arial" w:hAnsi="Arial" w:cs="Arial"/>
          <w:bCs/>
          <w:iCs/>
          <w:highlight w:val="yellow"/>
        </w:rPr>
        <w:t>e.</w:t>
      </w:r>
      <w:r w:rsidRPr="00B326DD">
        <w:rPr>
          <w:rFonts w:ascii="Arial" w:hAnsi="Arial" w:cs="Arial"/>
          <w:bCs/>
          <w:iCs/>
          <w:highlight w:val="yellow"/>
        </w:rPr>
        <w:tab/>
        <w:t>Chair the Volunteer Coordinator Committee.</w:t>
      </w:r>
    </w:p>
    <w:p w:rsidR="00B326DD" w:rsidRDefault="00B326DD" w:rsidP="00B326DD">
      <w:pPr>
        <w:rPr>
          <w:rFonts w:ascii="Arial" w:hAnsi="Arial" w:cs="Arial"/>
          <w:bCs/>
          <w:iCs/>
        </w:rPr>
      </w:pPr>
    </w:p>
    <w:p w:rsidR="00A83E3B" w:rsidRPr="00264821" w:rsidRDefault="00A83E3B" w:rsidP="00A83E3B">
      <w:pPr>
        <w:ind w:left="1440" w:firstLine="720"/>
        <w:rPr>
          <w:rFonts w:ascii="Arial" w:hAnsi="Arial" w:cs="Arial"/>
          <w:bCs/>
          <w:iCs/>
        </w:rPr>
      </w:pPr>
    </w:p>
    <w:p w:rsidR="00A83E3B" w:rsidRPr="00B326DD" w:rsidRDefault="00B326DD" w:rsidP="00A83E3B">
      <w:pPr>
        <w:ind w:firstLine="720"/>
        <w:rPr>
          <w:rFonts w:ascii="Arial" w:hAnsi="Arial" w:cs="Arial"/>
          <w:bCs/>
          <w:iCs/>
          <w:highlight w:val="yellow"/>
        </w:rPr>
      </w:pPr>
      <w:r w:rsidRPr="00B326DD">
        <w:rPr>
          <w:rFonts w:ascii="Arial" w:hAnsi="Arial" w:cs="Arial"/>
          <w:bCs/>
          <w:iCs/>
          <w:highlight w:val="yellow"/>
        </w:rPr>
        <w:t>K</w:t>
      </w:r>
      <w:r w:rsidR="00A83E3B" w:rsidRPr="00B326DD">
        <w:rPr>
          <w:rFonts w:ascii="Arial" w:hAnsi="Arial" w:cs="Arial"/>
          <w:bCs/>
          <w:iCs/>
          <w:highlight w:val="yellow"/>
        </w:rPr>
        <w:t xml:space="preserve">.  </w:t>
      </w:r>
      <w:r w:rsidRPr="00B326DD">
        <w:rPr>
          <w:rFonts w:ascii="Arial" w:hAnsi="Arial" w:cs="Arial"/>
          <w:b/>
          <w:bCs/>
          <w:iCs/>
          <w:highlight w:val="yellow"/>
        </w:rPr>
        <w:t>Student Services</w:t>
      </w:r>
    </w:p>
    <w:p w:rsidR="00A83E3B" w:rsidRPr="004C00CB" w:rsidRDefault="00A83E3B" w:rsidP="00A83E3B">
      <w:pPr>
        <w:ind w:left="2160" w:hanging="720"/>
        <w:rPr>
          <w:rFonts w:ascii="Arial" w:hAnsi="Arial" w:cs="Arial"/>
          <w:bCs/>
          <w:iCs/>
          <w:highlight w:val="yellow"/>
        </w:rPr>
      </w:pPr>
      <w:r w:rsidRPr="00B326DD">
        <w:rPr>
          <w:rFonts w:ascii="Arial" w:hAnsi="Arial" w:cs="Arial"/>
          <w:bCs/>
          <w:iCs/>
          <w:highlight w:val="yellow"/>
        </w:rPr>
        <w:lastRenderedPageBreak/>
        <w:t>1.</w:t>
      </w:r>
      <w:r w:rsidRPr="00B326DD">
        <w:rPr>
          <w:rFonts w:ascii="Arial" w:hAnsi="Arial" w:cs="Arial"/>
          <w:bCs/>
          <w:iCs/>
          <w:highlight w:val="yellow"/>
        </w:rPr>
        <w:tab/>
        <w:t xml:space="preserve">This committee shall be comprised of a chair and as many committee </w:t>
      </w:r>
      <w:r w:rsidRPr="004C00CB">
        <w:rPr>
          <w:rFonts w:ascii="Arial" w:hAnsi="Arial" w:cs="Arial"/>
          <w:bCs/>
          <w:iCs/>
          <w:highlight w:val="yellow"/>
        </w:rPr>
        <w:t>members as deemed appropriate by the chair to carry out the functions of the committee.</w:t>
      </w:r>
    </w:p>
    <w:p w:rsidR="00A83E3B" w:rsidRPr="004C00CB" w:rsidRDefault="00A83E3B" w:rsidP="00A83E3B">
      <w:pPr>
        <w:ind w:left="720" w:firstLine="720"/>
        <w:rPr>
          <w:rFonts w:ascii="Arial" w:hAnsi="Arial" w:cs="Arial"/>
          <w:bCs/>
          <w:iCs/>
          <w:highlight w:val="yellow"/>
        </w:rPr>
      </w:pPr>
      <w:r w:rsidRPr="004C00CB">
        <w:rPr>
          <w:rFonts w:ascii="Arial" w:hAnsi="Arial" w:cs="Arial"/>
          <w:bCs/>
          <w:iCs/>
          <w:highlight w:val="yellow"/>
        </w:rPr>
        <w:t>2.</w:t>
      </w:r>
      <w:r w:rsidRPr="004C00CB">
        <w:rPr>
          <w:rFonts w:ascii="Arial" w:hAnsi="Arial" w:cs="Arial"/>
          <w:bCs/>
          <w:iCs/>
          <w:highlight w:val="yellow"/>
        </w:rPr>
        <w:tab/>
        <w:t>The chair shall:</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a.</w:t>
      </w:r>
      <w:r w:rsidRPr="004C00CB">
        <w:rPr>
          <w:rFonts w:ascii="Arial" w:hAnsi="Arial" w:cs="Arial"/>
          <w:bCs/>
          <w:iCs/>
          <w:highlight w:val="yellow"/>
        </w:rPr>
        <w:tab/>
        <w:t>Call a meeting of the School Supplies Committee to identify ways to coordinate and implement the sale of school supplies;</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b.</w:t>
      </w:r>
      <w:r w:rsidRPr="004C00CB">
        <w:rPr>
          <w:rFonts w:ascii="Arial" w:hAnsi="Arial" w:cs="Arial"/>
          <w:bCs/>
          <w:iCs/>
          <w:highlight w:val="yellow"/>
        </w:rPr>
        <w:tab/>
        <w:t>Work with the committee to collect school supply lists from teachers, provide the list to the vendor, and coordinate as necessary to set up the sale of school supplies. Provide information to the school community about the sale. Coordinate with volunteers for pre-sale and school supply distribution;</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c.</w:t>
      </w:r>
      <w:r w:rsidRPr="004C00CB">
        <w:rPr>
          <w:rFonts w:ascii="Arial" w:hAnsi="Arial" w:cs="Arial"/>
          <w:bCs/>
          <w:iCs/>
          <w:highlight w:val="yellow"/>
        </w:rPr>
        <w:tab/>
        <w:t xml:space="preserve">Report back to the Executive Board on </w:t>
      </w:r>
      <w:r w:rsidR="00B326DD" w:rsidRPr="004C00CB">
        <w:rPr>
          <w:rFonts w:ascii="Arial" w:hAnsi="Arial" w:cs="Arial"/>
          <w:bCs/>
          <w:iCs/>
          <w:highlight w:val="yellow"/>
        </w:rPr>
        <w:t>Student Services</w:t>
      </w:r>
      <w:r w:rsidRPr="004C00CB">
        <w:rPr>
          <w:rFonts w:ascii="Arial" w:hAnsi="Arial" w:cs="Arial"/>
          <w:bCs/>
          <w:iCs/>
          <w:highlight w:val="yellow"/>
        </w:rPr>
        <w:t xml:space="preserve"> Committee activities;</w:t>
      </w:r>
    </w:p>
    <w:p w:rsidR="00A83E3B" w:rsidRPr="004C00CB" w:rsidRDefault="00A83E3B" w:rsidP="00A83E3B">
      <w:pPr>
        <w:ind w:left="1440" w:firstLine="720"/>
        <w:rPr>
          <w:rFonts w:ascii="Arial" w:hAnsi="Arial" w:cs="Arial"/>
          <w:bCs/>
          <w:iCs/>
          <w:highlight w:val="yellow"/>
        </w:rPr>
      </w:pPr>
      <w:r w:rsidRPr="004C00CB">
        <w:rPr>
          <w:rFonts w:ascii="Arial" w:hAnsi="Arial" w:cs="Arial"/>
          <w:bCs/>
          <w:iCs/>
          <w:highlight w:val="yellow"/>
        </w:rPr>
        <w:t>d.</w:t>
      </w:r>
      <w:r w:rsidRPr="004C00CB">
        <w:rPr>
          <w:rFonts w:ascii="Arial" w:hAnsi="Arial" w:cs="Arial"/>
          <w:bCs/>
          <w:iCs/>
          <w:highlight w:val="yellow"/>
        </w:rPr>
        <w:tab/>
        <w:t xml:space="preserve">Chair the </w:t>
      </w:r>
      <w:r w:rsidR="00B326DD" w:rsidRPr="004C00CB">
        <w:rPr>
          <w:rFonts w:ascii="Arial" w:hAnsi="Arial" w:cs="Arial"/>
          <w:bCs/>
          <w:iCs/>
          <w:highlight w:val="yellow"/>
        </w:rPr>
        <w:t>Student Services</w:t>
      </w:r>
      <w:r w:rsidRPr="004C00CB">
        <w:rPr>
          <w:rFonts w:ascii="Arial" w:hAnsi="Arial" w:cs="Arial"/>
          <w:bCs/>
          <w:iCs/>
          <w:highlight w:val="yellow"/>
        </w:rPr>
        <w:t xml:space="preserve"> Committee.</w:t>
      </w:r>
    </w:p>
    <w:p w:rsidR="00B326DD" w:rsidRPr="004C00CB" w:rsidRDefault="00B326DD" w:rsidP="00A83E3B">
      <w:pPr>
        <w:ind w:firstLine="720"/>
        <w:rPr>
          <w:rFonts w:ascii="Arial" w:hAnsi="Arial" w:cs="Arial"/>
          <w:bCs/>
          <w:iCs/>
          <w:highlight w:val="yellow"/>
        </w:rPr>
      </w:pPr>
    </w:p>
    <w:p w:rsidR="00A83E3B" w:rsidRPr="004C00CB" w:rsidRDefault="004C00CB" w:rsidP="00A83E3B">
      <w:pPr>
        <w:ind w:firstLine="720"/>
        <w:rPr>
          <w:rFonts w:ascii="Arial" w:hAnsi="Arial" w:cs="Arial"/>
          <w:bCs/>
          <w:iCs/>
          <w:highlight w:val="yellow"/>
        </w:rPr>
      </w:pPr>
      <w:r w:rsidRPr="004C00CB">
        <w:rPr>
          <w:rFonts w:ascii="Arial" w:hAnsi="Arial" w:cs="Arial"/>
          <w:bCs/>
          <w:iCs/>
          <w:highlight w:val="yellow"/>
        </w:rPr>
        <w:t>L</w:t>
      </w:r>
      <w:r w:rsidR="00A83E3B" w:rsidRPr="004C00CB">
        <w:rPr>
          <w:rFonts w:ascii="Arial" w:hAnsi="Arial" w:cs="Arial"/>
          <w:bCs/>
          <w:iCs/>
          <w:highlight w:val="yellow"/>
        </w:rPr>
        <w:t xml:space="preserve">.  </w:t>
      </w:r>
      <w:r w:rsidR="00A83E3B" w:rsidRPr="004C00CB">
        <w:rPr>
          <w:rFonts w:ascii="Arial" w:hAnsi="Arial" w:cs="Arial"/>
          <w:b/>
          <w:bCs/>
          <w:iCs/>
          <w:highlight w:val="yellow"/>
        </w:rPr>
        <w:t>Watch D.O.G.S</w:t>
      </w:r>
      <w:r w:rsidR="00A83E3B" w:rsidRPr="004C00CB">
        <w:rPr>
          <w:rFonts w:ascii="Arial" w:hAnsi="Arial" w:cs="Arial"/>
          <w:bCs/>
          <w:iCs/>
          <w:highlight w:val="yellow"/>
        </w:rPr>
        <w:t xml:space="preserve"> </w:t>
      </w:r>
    </w:p>
    <w:p w:rsidR="00A83E3B" w:rsidRPr="004C00CB" w:rsidRDefault="00A83E3B" w:rsidP="00A83E3B">
      <w:pPr>
        <w:ind w:left="2160" w:hanging="720"/>
        <w:rPr>
          <w:rFonts w:ascii="Arial" w:hAnsi="Arial" w:cs="Arial"/>
          <w:bCs/>
          <w:iCs/>
          <w:highlight w:val="yellow"/>
        </w:rPr>
      </w:pPr>
      <w:r w:rsidRPr="004C00CB">
        <w:rPr>
          <w:rFonts w:ascii="Arial" w:hAnsi="Arial" w:cs="Arial"/>
          <w:bCs/>
          <w:iCs/>
          <w:highlight w:val="yellow"/>
        </w:rPr>
        <w:t>1.</w:t>
      </w:r>
      <w:r w:rsidRPr="004C00CB">
        <w:rPr>
          <w:rFonts w:ascii="Arial" w:hAnsi="Arial" w:cs="Arial"/>
          <w:bCs/>
          <w:iCs/>
          <w:highlight w:val="yellow"/>
        </w:rPr>
        <w:tab/>
        <w:t>This committee shall be comprised of a chair and as many committee members as deemed appropriate by the chair to carry out the functions of the committee.</w:t>
      </w:r>
    </w:p>
    <w:p w:rsidR="00A83E3B" w:rsidRPr="004C00CB" w:rsidRDefault="00A83E3B" w:rsidP="00A83E3B">
      <w:pPr>
        <w:ind w:left="1440"/>
        <w:rPr>
          <w:rFonts w:ascii="Arial" w:hAnsi="Arial" w:cs="Arial"/>
          <w:bCs/>
          <w:iCs/>
          <w:highlight w:val="yellow"/>
        </w:rPr>
      </w:pPr>
      <w:r w:rsidRPr="004C00CB">
        <w:rPr>
          <w:rFonts w:ascii="Arial" w:hAnsi="Arial" w:cs="Arial"/>
          <w:bCs/>
          <w:iCs/>
          <w:highlight w:val="yellow"/>
        </w:rPr>
        <w:t>2.</w:t>
      </w:r>
      <w:r w:rsidRPr="004C00CB">
        <w:rPr>
          <w:rFonts w:ascii="Arial" w:hAnsi="Arial" w:cs="Arial"/>
          <w:bCs/>
          <w:iCs/>
          <w:highlight w:val="yellow"/>
        </w:rPr>
        <w:tab/>
        <w:t>The chair shall:</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a.</w:t>
      </w:r>
      <w:r w:rsidRPr="004C00CB">
        <w:rPr>
          <w:rFonts w:ascii="Arial" w:hAnsi="Arial" w:cs="Arial"/>
          <w:bCs/>
          <w:iCs/>
          <w:highlight w:val="yellow"/>
        </w:rPr>
        <w:tab/>
        <w:t>Distribute volunteer forms, coordinate Watch D.O.G.S. activities at the school in cooperation with school staff and recruit, schedule and train volunteers for Watch D.O.G.S. program;</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b.</w:t>
      </w:r>
      <w:r w:rsidRPr="004C00CB">
        <w:rPr>
          <w:rFonts w:ascii="Arial" w:hAnsi="Arial" w:cs="Arial"/>
          <w:bCs/>
          <w:iCs/>
          <w:highlight w:val="yellow"/>
        </w:rPr>
        <w:tab/>
        <w:t>Work with the committee to recruit, schedule and train volunteers for Watch D.O.G.S. program, coordinate Watch D.O.G.S. events and programs and oversee Watch D.O.G.S. t-shirt sales;</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c.</w:t>
      </w:r>
      <w:r w:rsidRPr="004C00CB">
        <w:rPr>
          <w:rFonts w:ascii="Arial" w:hAnsi="Arial" w:cs="Arial"/>
          <w:bCs/>
          <w:iCs/>
          <w:highlight w:val="yellow"/>
        </w:rPr>
        <w:tab/>
        <w:t>Report back to the Executive Board on volunteer coordination activities;</w:t>
      </w:r>
    </w:p>
    <w:p w:rsidR="00A83E3B" w:rsidRPr="004C00CB" w:rsidRDefault="00A83E3B" w:rsidP="00A83E3B">
      <w:pPr>
        <w:ind w:left="1440" w:firstLine="720"/>
        <w:rPr>
          <w:rFonts w:ascii="Arial" w:hAnsi="Arial" w:cs="Arial"/>
          <w:bCs/>
          <w:iCs/>
          <w:highlight w:val="yellow"/>
        </w:rPr>
      </w:pPr>
      <w:r w:rsidRPr="004C00CB">
        <w:rPr>
          <w:rFonts w:ascii="Arial" w:hAnsi="Arial" w:cs="Arial"/>
          <w:bCs/>
          <w:iCs/>
          <w:highlight w:val="yellow"/>
        </w:rPr>
        <w:t>d.</w:t>
      </w:r>
      <w:r w:rsidRPr="004C00CB">
        <w:rPr>
          <w:rFonts w:ascii="Arial" w:hAnsi="Arial" w:cs="Arial"/>
          <w:bCs/>
          <w:iCs/>
          <w:highlight w:val="yellow"/>
        </w:rPr>
        <w:tab/>
        <w:t>Chair the Watch D.O.G.S. Committee.</w:t>
      </w:r>
    </w:p>
    <w:p w:rsidR="00A83E3B" w:rsidRPr="004C00CB" w:rsidRDefault="00A83E3B" w:rsidP="00A83E3B">
      <w:pPr>
        <w:ind w:left="1440" w:firstLine="720"/>
        <w:rPr>
          <w:rFonts w:ascii="Arial" w:hAnsi="Arial" w:cs="Arial"/>
          <w:bCs/>
          <w:iCs/>
          <w:highlight w:val="yellow"/>
        </w:rPr>
      </w:pPr>
    </w:p>
    <w:p w:rsidR="00A83E3B" w:rsidRPr="004C00CB" w:rsidRDefault="00A83E3B" w:rsidP="00A83E3B">
      <w:pPr>
        <w:rPr>
          <w:rFonts w:ascii="Arial" w:hAnsi="Arial" w:cs="Arial"/>
          <w:b/>
          <w:bCs/>
          <w:iCs/>
          <w:highlight w:val="yellow"/>
        </w:rPr>
      </w:pPr>
      <w:r w:rsidRPr="004C00CB">
        <w:rPr>
          <w:rFonts w:ascii="Arial" w:hAnsi="Arial" w:cs="Arial"/>
          <w:bCs/>
          <w:iCs/>
          <w:highlight w:val="yellow"/>
        </w:rPr>
        <w:tab/>
      </w:r>
      <w:r w:rsidR="004C00CB" w:rsidRPr="004C00CB">
        <w:rPr>
          <w:rFonts w:ascii="Arial" w:hAnsi="Arial" w:cs="Arial"/>
          <w:bCs/>
          <w:iCs/>
          <w:highlight w:val="yellow"/>
        </w:rPr>
        <w:t>M</w:t>
      </w:r>
      <w:r w:rsidRPr="004C00CB">
        <w:rPr>
          <w:rFonts w:ascii="Arial" w:hAnsi="Arial" w:cs="Arial"/>
          <w:bCs/>
          <w:iCs/>
          <w:highlight w:val="yellow"/>
        </w:rPr>
        <w:t xml:space="preserve">.  </w:t>
      </w:r>
      <w:r w:rsidRPr="004C00CB">
        <w:rPr>
          <w:rFonts w:ascii="Arial" w:hAnsi="Arial" w:cs="Arial"/>
          <w:b/>
          <w:bCs/>
          <w:iCs/>
          <w:highlight w:val="yellow"/>
        </w:rPr>
        <w:t>Spanish Institute</w:t>
      </w:r>
    </w:p>
    <w:p w:rsidR="00A83E3B" w:rsidRPr="004C00CB" w:rsidRDefault="00A83E3B" w:rsidP="00A83E3B">
      <w:pPr>
        <w:ind w:left="2160" w:hanging="720"/>
        <w:rPr>
          <w:rFonts w:ascii="Arial" w:hAnsi="Arial" w:cs="Arial"/>
          <w:bCs/>
          <w:iCs/>
          <w:highlight w:val="yellow"/>
        </w:rPr>
      </w:pPr>
      <w:r w:rsidRPr="004C00CB">
        <w:rPr>
          <w:rFonts w:ascii="Arial" w:hAnsi="Arial" w:cs="Arial"/>
          <w:bCs/>
          <w:iCs/>
          <w:highlight w:val="yellow"/>
        </w:rPr>
        <w:lastRenderedPageBreak/>
        <w:t>1.</w:t>
      </w:r>
      <w:r w:rsidRPr="004C00CB">
        <w:rPr>
          <w:rFonts w:ascii="Arial" w:hAnsi="Arial" w:cs="Arial"/>
          <w:bCs/>
          <w:iCs/>
          <w:highlight w:val="yellow"/>
        </w:rPr>
        <w:tab/>
        <w:t>This committee shall be comprised of a chair and as many committee members as deemed appropriate by the chair to carry out the functions of the committee.</w:t>
      </w:r>
    </w:p>
    <w:p w:rsidR="00A83E3B" w:rsidRPr="004C00CB" w:rsidRDefault="00A83E3B" w:rsidP="00A83E3B">
      <w:pPr>
        <w:ind w:left="720" w:firstLine="720"/>
        <w:rPr>
          <w:rFonts w:ascii="Arial" w:hAnsi="Arial" w:cs="Arial"/>
          <w:bCs/>
          <w:iCs/>
          <w:highlight w:val="yellow"/>
        </w:rPr>
      </w:pPr>
      <w:r w:rsidRPr="004C00CB">
        <w:rPr>
          <w:rFonts w:ascii="Arial" w:hAnsi="Arial" w:cs="Arial"/>
          <w:bCs/>
          <w:iCs/>
          <w:highlight w:val="yellow"/>
        </w:rPr>
        <w:t>2.</w:t>
      </w:r>
      <w:r w:rsidRPr="004C00CB">
        <w:rPr>
          <w:rFonts w:ascii="Arial" w:hAnsi="Arial" w:cs="Arial"/>
          <w:bCs/>
          <w:iCs/>
          <w:highlight w:val="yellow"/>
        </w:rPr>
        <w:tab/>
        <w:t>The chair shall:</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a.</w:t>
      </w:r>
      <w:r w:rsidRPr="004C00CB">
        <w:rPr>
          <w:rFonts w:ascii="Arial" w:hAnsi="Arial" w:cs="Arial"/>
          <w:bCs/>
          <w:iCs/>
          <w:highlight w:val="yellow"/>
        </w:rPr>
        <w:tab/>
        <w:t>Call a meeting of the Spanish Institute Committee to discuss activities designed to support the Spanish Institute throughout the year;</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b.</w:t>
      </w:r>
      <w:r w:rsidRPr="004C00CB">
        <w:rPr>
          <w:rFonts w:ascii="Arial" w:hAnsi="Arial" w:cs="Arial"/>
          <w:bCs/>
          <w:iCs/>
          <w:highlight w:val="yellow"/>
        </w:rPr>
        <w:tab/>
        <w:t>Work with the committee to plan and coordinate Spanish Institute needs as identified by the committee;</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c.</w:t>
      </w:r>
      <w:r w:rsidRPr="004C00CB">
        <w:rPr>
          <w:rFonts w:ascii="Arial" w:hAnsi="Arial" w:cs="Arial"/>
          <w:bCs/>
          <w:iCs/>
          <w:highlight w:val="yellow"/>
        </w:rPr>
        <w:tab/>
        <w:t>Translate flyers, handouts and other communication from English to Spanish.</w:t>
      </w:r>
    </w:p>
    <w:p w:rsidR="00A83E3B" w:rsidRPr="004C00CB" w:rsidRDefault="00A83E3B" w:rsidP="00A83E3B">
      <w:pPr>
        <w:ind w:left="2880" w:hanging="720"/>
        <w:rPr>
          <w:rFonts w:ascii="Arial" w:hAnsi="Arial" w:cs="Arial"/>
          <w:bCs/>
          <w:iCs/>
          <w:highlight w:val="yellow"/>
        </w:rPr>
      </w:pPr>
      <w:r w:rsidRPr="004C00CB">
        <w:rPr>
          <w:rFonts w:ascii="Arial" w:hAnsi="Arial" w:cs="Arial"/>
          <w:bCs/>
          <w:iCs/>
          <w:highlight w:val="yellow"/>
        </w:rPr>
        <w:t>d.</w:t>
      </w:r>
      <w:r w:rsidRPr="004C00CB">
        <w:rPr>
          <w:rFonts w:ascii="Arial" w:hAnsi="Arial" w:cs="Arial"/>
          <w:bCs/>
          <w:iCs/>
          <w:highlight w:val="yellow"/>
        </w:rPr>
        <w:tab/>
        <w:t>Report back to the Executive Board on Spanish Institute Committee activities;</w:t>
      </w:r>
    </w:p>
    <w:p w:rsidR="004C00CB" w:rsidRPr="004C00CB" w:rsidRDefault="00A83E3B" w:rsidP="004C00CB">
      <w:pPr>
        <w:ind w:left="1440" w:firstLine="720"/>
        <w:rPr>
          <w:rFonts w:ascii="Arial" w:hAnsi="Arial" w:cs="Arial"/>
          <w:bCs/>
          <w:iCs/>
          <w:highlight w:val="yellow"/>
        </w:rPr>
      </w:pPr>
      <w:r w:rsidRPr="004C00CB">
        <w:rPr>
          <w:rFonts w:ascii="Arial" w:hAnsi="Arial" w:cs="Arial"/>
          <w:bCs/>
          <w:iCs/>
          <w:highlight w:val="yellow"/>
        </w:rPr>
        <w:t>e.</w:t>
      </w:r>
      <w:r w:rsidRPr="004C00CB">
        <w:rPr>
          <w:rFonts w:ascii="Arial" w:hAnsi="Arial" w:cs="Arial"/>
          <w:bCs/>
          <w:iCs/>
          <w:highlight w:val="yellow"/>
        </w:rPr>
        <w:tab/>
        <w:t>Chair the Spanish Institute Committee.</w:t>
      </w:r>
    </w:p>
    <w:p w:rsidR="004C00CB" w:rsidRPr="004C00CB" w:rsidRDefault="004C00CB" w:rsidP="004C00CB">
      <w:pPr>
        <w:rPr>
          <w:rFonts w:ascii="Arial" w:hAnsi="Arial" w:cs="Arial"/>
          <w:bCs/>
          <w:iCs/>
          <w:highlight w:val="yellow"/>
        </w:rPr>
      </w:pPr>
    </w:p>
    <w:p w:rsidR="004C00CB" w:rsidRPr="004C00CB" w:rsidRDefault="004C00CB" w:rsidP="004C00CB">
      <w:pPr>
        <w:ind w:firstLine="720"/>
        <w:rPr>
          <w:rFonts w:ascii="Arial" w:hAnsi="Arial" w:cs="Arial"/>
          <w:bCs/>
          <w:iCs/>
          <w:highlight w:val="yellow"/>
        </w:rPr>
      </w:pPr>
      <w:r w:rsidRPr="004C00CB">
        <w:rPr>
          <w:rFonts w:ascii="Arial" w:hAnsi="Arial" w:cs="Arial"/>
          <w:bCs/>
          <w:iCs/>
          <w:highlight w:val="yellow"/>
        </w:rPr>
        <w:t xml:space="preserve">N. </w:t>
      </w:r>
      <w:r w:rsidRPr="004C00CB">
        <w:rPr>
          <w:rFonts w:ascii="Arial" w:hAnsi="Arial" w:cs="Arial"/>
          <w:b/>
          <w:bCs/>
          <w:iCs/>
          <w:highlight w:val="yellow"/>
        </w:rPr>
        <w:t>Staff Appreciation</w:t>
      </w:r>
      <w:r w:rsidRPr="004C00CB">
        <w:rPr>
          <w:rFonts w:ascii="Arial" w:hAnsi="Arial" w:cs="Arial"/>
          <w:bCs/>
          <w:iCs/>
          <w:highlight w:val="yellow"/>
        </w:rPr>
        <w:t xml:space="preserve"> </w:t>
      </w:r>
    </w:p>
    <w:p w:rsidR="004C00CB" w:rsidRPr="004C00CB" w:rsidRDefault="004C00CB" w:rsidP="004C00CB">
      <w:pPr>
        <w:ind w:left="2160" w:hanging="720"/>
        <w:rPr>
          <w:rFonts w:ascii="Arial" w:hAnsi="Arial" w:cs="Arial"/>
          <w:bCs/>
          <w:iCs/>
          <w:highlight w:val="yellow"/>
        </w:rPr>
      </w:pPr>
      <w:r w:rsidRPr="004C00CB">
        <w:rPr>
          <w:rFonts w:ascii="Arial" w:hAnsi="Arial" w:cs="Arial"/>
          <w:bCs/>
          <w:iCs/>
          <w:highlight w:val="yellow"/>
        </w:rPr>
        <w:t>1.</w:t>
      </w:r>
      <w:r w:rsidRPr="004C00CB">
        <w:rPr>
          <w:rFonts w:ascii="Arial" w:hAnsi="Arial" w:cs="Arial"/>
          <w:bCs/>
          <w:iCs/>
          <w:highlight w:val="yellow"/>
        </w:rPr>
        <w:tab/>
        <w:t>This committee shall be comprised of a chair and as many committee members as deemed appropriate by the chair to carry out the functions of the committee.</w:t>
      </w:r>
    </w:p>
    <w:p w:rsidR="004C00CB" w:rsidRPr="004C00CB" w:rsidRDefault="004C00CB" w:rsidP="004C00CB">
      <w:pPr>
        <w:ind w:left="720" w:firstLine="720"/>
        <w:rPr>
          <w:rFonts w:ascii="Arial" w:hAnsi="Arial" w:cs="Arial"/>
          <w:bCs/>
          <w:iCs/>
          <w:highlight w:val="yellow"/>
        </w:rPr>
      </w:pPr>
      <w:r w:rsidRPr="004C00CB">
        <w:rPr>
          <w:rFonts w:ascii="Arial" w:hAnsi="Arial" w:cs="Arial"/>
          <w:bCs/>
          <w:iCs/>
          <w:highlight w:val="yellow"/>
        </w:rPr>
        <w:t>2.</w:t>
      </w:r>
      <w:r w:rsidRPr="004C00CB">
        <w:rPr>
          <w:rFonts w:ascii="Arial" w:hAnsi="Arial" w:cs="Arial"/>
          <w:bCs/>
          <w:iCs/>
          <w:highlight w:val="yellow"/>
        </w:rPr>
        <w:tab/>
        <w:t>The chair shall:</w:t>
      </w:r>
    </w:p>
    <w:p w:rsidR="004C00CB" w:rsidRPr="004C00CB" w:rsidRDefault="004C00CB" w:rsidP="004C00CB">
      <w:pPr>
        <w:ind w:left="2880" w:hanging="720"/>
        <w:rPr>
          <w:rFonts w:ascii="Arial" w:hAnsi="Arial" w:cs="Arial"/>
          <w:bCs/>
          <w:iCs/>
          <w:highlight w:val="yellow"/>
        </w:rPr>
      </w:pPr>
      <w:r w:rsidRPr="004C00CB">
        <w:rPr>
          <w:rFonts w:ascii="Arial" w:hAnsi="Arial" w:cs="Arial"/>
          <w:bCs/>
          <w:iCs/>
          <w:highlight w:val="yellow"/>
        </w:rPr>
        <w:t>a.</w:t>
      </w:r>
      <w:r w:rsidRPr="004C00CB">
        <w:rPr>
          <w:rFonts w:ascii="Arial" w:hAnsi="Arial" w:cs="Arial"/>
          <w:bCs/>
          <w:iCs/>
          <w:highlight w:val="yellow"/>
        </w:rPr>
        <w:tab/>
        <w:t>Call a meeting of the Staff Appreciation Committee to discuss activities designed to support and express appreciation for staff throughout the year;</w:t>
      </w:r>
    </w:p>
    <w:p w:rsidR="004C00CB" w:rsidRPr="004C00CB" w:rsidRDefault="004C00CB" w:rsidP="004C00CB">
      <w:pPr>
        <w:ind w:left="2880" w:hanging="720"/>
        <w:rPr>
          <w:rFonts w:ascii="Arial" w:hAnsi="Arial" w:cs="Arial"/>
          <w:bCs/>
          <w:iCs/>
          <w:highlight w:val="yellow"/>
        </w:rPr>
      </w:pPr>
      <w:r w:rsidRPr="004C00CB">
        <w:rPr>
          <w:rFonts w:ascii="Arial" w:hAnsi="Arial" w:cs="Arial"/>
          <w:bCs/>
          <w:iCs/>
          <w:highlight w:val="yellow"/>
        </w:rPr>
        <w:t>b.</w:t>
      </w:r>
      <w:r w:rsidRPr="004C00CB">
        <w:rPr>
          <w:rFonts w:ascii="Arial" w:hAnsi="Arial" w:cs="Arial"/>
          <w:bCs/>
          <w:iCs/>
          <w:highlight w:val="yellow"/>
        </w:rPr>
        <w:tab/>
        <w:t>Work with the committee to plan and coordinate staff appreciation needs as identified by the committee;</w:t>
      </w:r>
    </w:p>
    <w:p w:rsidR="004C00CB" w:rsidRPr="004C00CB" w:rsidRDefault="004C00CB" w:rsidP="004C00CB">
      <w:pPr>
        <w:ind w:left="2880" w:hanging="720"/>
        <w:rPr>
          <w:rFonts w:ascii="Arial" w:hAnsi="Arial" w:cs="Arial"/>
          <w:bCs/>
          <w:iCs/>
          <w:highlight w:val="yellow"/>
        </w:rPr>
      </w:pPr>
      <w:r w:rsidRPr="004C00CB">
        <w:rPr>
          <w:rFonts w:ascii="Arial" w:hAnsi="Arial" w:cs="Arial"/>
          <w:bCs/>
          <w:iCs/>
          <w:highlight w:val="yellow"/>
        </w:rPr>
        <w:t>c.</w:t>
      </w:r>
      <w:r w:rsidRPr="004C00CB">
        <w:rPr>
          <w:rFonts w:ascii="Arial" w:hAnsi="Arial" w:cs="Arial"/>
          <w:bCs/>
          <w:iCs/>
          <w:highlight w:val="yellow"/>
        </w:rPr>
        <w:tab/>
        <w:t>Report back to the Executive Board on Staff Appreciation Committee activities;</w:t>
      </w:r>
    </w:p>
    <w:p w:rsidR="004C00CB" w:rsidRDefault="004C00CB" w:rsidP="004C00CB">
      <w:pPr>
        <w:ind w:left="1440" w:firstLine="720"/>
        <w:rPr>
          <w:rFonts w:ascii="Arial" w:hAnsi="Arial" w:cs="Arial"/>
          <w:bCs/>
          <w:iCs/>
        </w:rPr>
      </w:pPr>
      <w:r w:rsidRPr="004C00CB">
        <w:rPr>
          <w:rFonts w:ascii="Arial" w:hAnsi="Arial" w:cs="Arial"/>
          <w:bCs/>
          <w:iCs/>
          <w:highlight w:val="yellow"/>
        </w:rPr>
        <w:t>d.</w:t>
      </w:r>
      <w:r w:rsidRPr="004C00CB">
        <w:rPr>
          <w:rFonts w:ascii="Arial" w:hAnsi="Arial" w:cs="Arial"/>
          <w:bCs/>
          <w:iCs/>
          <w:highlight w:val="yellow"/>
        </w:rPr>
        <w:tab/>
        <w:t>Chair the Staff Appreciation Committee.</w:t>
      </w:r>
    </w:p>
    <w:p w:rsidR="004C00CB" w:rsidRDefault="004C00CB" w:rsidP="004C00CB">
      <w:pPr>
        <w:rPr>
          <w:rFonts w:ascii="Arial" w:hAnsi="Arial" w:cs="Arial"/>
          <w:bCs/>
          <w:iCs/>
        </w:rPr>
      </w:pPr>
    </w:p>
    <w:p w:rsidR="00A83E3B" w:rsidRDefault="00A83E3B" w:rsidP="00A83E3B">
      <w:pPr>
        <w:rPr>
          <w:rFonts w:ascii="Arial" w:hAnsi="Arial" w:cs="Arial"/>
          <w:bCs/>
          <w:iCs/>
        </w:rPr>
      </w:pPr>
      <w:r>
        <w:rPr>
          <w:rFonts w:ascii="Arial" w:hAnsi="Arial" w:cs="Arial"/>
          <w:bCs/>
          <w:iCs/>
        </w:rPr>
        <w:tab/>
      </w:r>
    </w:p>
    <w:p w:rsidR="00A83E3B" w:rsidRPr="00264821" w:rsidRDefault="00A83E3B" w:rsidP="00B326DD">
      <w:pPr>
        <w:rPr>
          <w:b/>
        </w:rPr>
      </w:pPr>
      <w:r>
        <w:t>Other Board Positions</w:t>
      </w:r>
    </w:p>
    <w:p w:rsidR="00A83E3B" w:rsidRPr="00E270FE" w:rsidRDefault="00A83E3B" w:rsidP="00A83E3B">
      <w:pPr>
        <w:pStyle w:val="Heading2"/>
        <w:keepNext w:val="0"/>
        <w:spacing w:before="0" w:after="120" w:line="240" w:lineRule="auto"/>
        <w:rPr>
          <w:b w:val="0"/>
          <w:i w:val="0"/>
          <w:sz w:val="22"/>
          <w:szCs w:val="22"/>
        </w:rPr>
      </w:pPr>
      <w:r w:rsidRPr="00264821" w:rsidDel="00935AB0">
        <w:rPr>
          <w:rFonts w:ascii="Calibri" w:hAnsi="Calibri" w:cs="Times New Roman"/>
          <w:bCs w:val="0"/>
          <w:iCs w:val="0"/>
        </w:rPr>
        <w:t xml:space="preserve"> </w:t>
      </w:r>
      <w:r w:rsidRPr="00E270FE">
        <w:rPr>
          <w:b w:val="0"/>
          <w:i w:val="0"/>
          <w:sz w:val="22"/>
          <w:szCs w:val="22"/>
        </w:rPr>
        <w:t>Council PTA delegates shall:</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lastRenderedPageBreak/>
        <w:t>Participate fully in Council PTA discussions and deliberations;</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Report announcements, important actions and the Council PTA program to this Local PTA membership and executive board;</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 xml:space="preserve">Seek information or approval from the membership on matters referred to this Local PTA for such approval or information; and </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Report and/or vote as directed by the Local PTA membership at the Council PTA meeting.</w:t>
      </w:r>
    </w:p>
    <w:p w:rsidR="00A83E3B" w:rsidRPr="00E270FE" w:rsidRDefault="00A83E3B" w:rsidP="00A83E3B">
      <w:pPr>
        <w:pStyle w:val="Heading2"/>
        <w:keepNext w:val="0"/>
        <w:spacing w:before="0" w:after="120" w:line="240" w:lineRule="auto"/>
        <w:rPr>
          <w:b w:val="0"/>
          <w:i w:val="0"/>
          <w:sz w:val="22"/>
          <w:szCs w:val="22"/>
        </w:rPr>
      </w:pPr>
      <w:r w:rsidRPr="00E270FE">
        <w:rPr>
          <w:b w:val="0"/>
          <w:i w:val="0"/>
          <w:sz w:val="22"/>
          <w:szCs w:val="22"/>
        </w:rPr>
        <w:t>Teacher liaison shall:</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Be appointed by the principal;</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Serve as a communication link between faculty, staff and PTA; and</w:t>
      </w:r>
    </w:p>
    <w:p w:rsidR="00A83E3B" w:rsidRPr="00E270FE" w:rsidRDefault="00A83E3B" w:rsidP="00A83E3B">
      <w:pPr>
        <w:pStyle w:val="Heading3"/>
        <w:keepNext w:val="0"/>
        <w:spacing w:before="0" w:after="120" w:line="240" w:lineRule="auto"/>
        <w:rPr>
          <w:b w:val="0"/>
          <w:sz w:val="22"/>
          <w:szCs w:val="22"/>
        </w:rPr>
      </w:pPr>
      <w:r w:rsidRPr="00E270FE">
        <w:rPr>
          <w:b w:val="0"/>
          <w:sz w:val="22"/>
          <w:szCs w:val="22"/>
        </w:rPr>
        <w:t>Solicit staff input.</w:t>
      </w:r>
    </w:p>
    <w:p w:rsidR="00A83E3B" w:rsidRPr="00BF0C3E" w:rsidRDefault="00A83E3B" w:rsidP="00A83E3B">
      <w:pPr>
        <w:pStyle w:val="Heading2"/>
        <w:keepNext w:val="0"/>
        <w:numPr>
          <w:ilvl w:val="0"/>
          <w:numId w:val="0"/>
        </w:numPr>
        <w:autoSpaceDE w:val="0"/>
        <w:autoSpaceDN w:val="0"/>
        <w:adjustRightInd w:val="0"/>
        <w:spacing w:before="0" w:after="120" w:line="240" w:lineRule="auto"/>
        <w:ind w:left="1080" w:hanging="360"/>
        <w:rPr>
          <w:i w:val="0"/>
        </w:rPr>
      </w:pPr>
    </w:p>
    <w:p w:rsidR="00A83E3B" w:rsidRPr="00AD64A0" w:rsidRDefault="00A83E3B" w:rsidP="00A83E3B">
      <w:pPr>
        <w:pStyle w:val="Heading1"/>
        <w:keepNext w:val="0"/>
        <w:spacing w:before="0" w:after="120" w:line="240" w:lineRule="auto"/>
        <w:rPr>
          <w:sz w:val="22"/>
          <w:szCs w:val="22"/>
        </w:rPr>
      </w:pPr>
      <w:r w:rsidRPr="00AD64A0">
        <w:rPr>
          <w:sz w:val="22"/>
          <w:szCs w:val="22"/>
        </w:rPr>
        <w:t>Special Committees</w:t>
      </w:r>
    </w:p>
    <w:p w:rsidR="00A83E3B" w:rsidRPr="00AD64A0" w:rsidRDefault="00A83E3B" w:rsidP="00A83E3B">
      <w:pPr>
        <w:pStyle w:val="Heading2"/>
        <w:keepNext w:val="0"/>
        <w:spacing w:before="0" w:after="120" w:line="240" w:lineRule="auto"/>
        <w:rPr>
          <w:b w:val="0"/>
          <w:i w:val="0"/>
          <w:sz w:val="22"/>
          <w:szCs w:val="22"/>
        </w:rPr>
      </w:pPr>
      <w:r w:rsidRPr="00AD64A0">
        <w:rPr>
          <w:b w:val="0"/>
          <w:i w:val="0"/>
          <w:sz w:val="22"/>
          <w:szCs w:val="22"/>
        </w:rPr>
        <w:t>Budget and Finance</w:t>
      </w:r>
    </w:p>
    <w:p w:rsidR="00A83E3B" w:rsidRPr="00AD64A0" w:rsidRDefault="00A83E3B" w:rsidP="00A83E3B">
      <w:pPr>
        <w:pStyle w:val="Heading3"/>
        <w:keepNext w:val="0"/>
        <w:spacing w:before="0" w:after="120" w:line="240" w:lineRule="auto"/>
        <w:rPr>
          <w:b w:val="0"/>
          <w:sz w:val="22"/>
          <w:szCs w:val="22"/>
        </w:rPr>
      </w:pPr>
      <w:r w:rsidRPr="00AD64A0">
        <w:rPr>
          <w:b w:val="0"/>
          <w:sz w:val="22"/>
          <w:szCs w:val="22"/>
        </w:rPr>
        <w:t xml:space="preserve">This committee shall be composed of </w:t>
      </w:r>
      <w:r>
        <w:rPr>
          <w:b w:val="0"/>
          <w:sz w:val="22"/>
          <w:szCs w:val="22"/>
        </w:rPr>
        <w:t xml:space="preserve">the current </w:t>
      </w:r>
      <w:r w:rsidRPr="00AD64A0">
        <w:rPr>
          <w:b w:val="0"/>
          <w:sz w:val="22"/>
          <w:szCs w:val="22"/>
        </w:rPr>
        <w:t>treasurer</w:t>
      </w:r>
      <w:r>
        <w:rPr>
          <w:b w:val="0"/>
          <w:sz w:val="22"/>
          <w:szCs w:val="22"/>
        </w:rPr>
        <w:t xml:space="preserve"> and</w:t>
      </w:r>
      <w:r w:rsidRPr="00AD64A0">
        <w:rPr>
          <w:b w:val="0"/>
          <w:sz w:val="22"/>
          <w:szCs w:val="22"/>
        </w:rPr>
        <w:t xml:space="preserve"> the </w:t>
      </w:r>
      <w:r>
        <w:rPr>
          <w:b w:val="0"/>
          <w:sz w:val="22"/>
          <w:szCs w:val="22"/>
        </w:rPr>
        <w:t>current president.</w:t>
      </w:r>
    </w:p>
    <w:p w:rsidR="00A83E3B" w:rsidRPr="00AD64A0" w:rsidRDefault="00A83E3B" w:rsidP="00A83E3B">
      <w:pPr>
        <w:pStyle w:val="Heading3"/>
        <w:keepNext w:val="0"/>
        <w:spacing w:before="0" w:after="120" w:line="240" w:lineRule="auto"/>
        <w:rPr>
          <w:b w:val="0"/>
          <w:sz w:val="22"/>
          <w:szCs w:val="22"/>
        </w:rPr>
      </w:pPr>
      <w:r w:rsidRPr="00AD64A0">
        <w:rPr>
          <w:b w:val="0"/>
          <w:sz w:val="22"/>
          <w:szCs w:val="22"/>
        </w:rPr>
        <w:t xml:space="preserve">The committee shall recommend amendments to the budget based on Plans of Work, and submit these amendments to the executive board. </w:t>
      </w:r>
    </w:p>
    <w:p w:rsidR="00A83E3B" w:rsidRPr="00AD64A0" w:rsidRDefault="00A83E3B" w:rsidP="00A83E3B">
      <w:pPr>
        <w:pStyle w:val="Heading3"/>
        <w:keepNext w:val="0"/>
        <w:spacing w:before="0" w:after="120" w:line="240" w:lineRule="auto"/>
        <w:rPr>
          <w:b w:val="0"/>
          <w:sz w:val="22"/>
          <w:szCs w:val="22"/>
        </w:rPr>
      </w:pPr>
      <w:r w:rsidRPr="00AD64A0">
        <w:rPr>
          <w:b w:val="0"/>
          <w:sz w:val="22"/>
          <w:szCs w:val="22"/>
        </w:rPr>
        <w:t>The treasurer shall present the budget amendments to the membership for approval at the first regular meeting of the year.</w:t>
      </w:r>
    </w:p>
    <w:p w:rsidR="00A83E3B" w:rsidRPr="00AD64A0" w:rsidRDefault="00A83E3B" w:rsidP="00A83E3B">
      <w:pPr>
        <w:pStyle w:val="Heading2"/>
        <w:keepNext w:val="0"/>
        <w:spacing w:before="0" w:after="120" w:line="240" w:lineRule="auto"/>
        <w:rPr>
          <w:b w:val="0"/>
          <w:i w:val="0"/>
          <w:sz w:val="22"/>
          <w:szCs w:val="22"/>
        </w:rPr>
      </w:pPr>
      <w:r w:rsidRPr="00AD64A0">
        <w:rPr>
          <w:b w:val="0"/>
          <w:i w:val="0"/>
          <w:sz w:val="22"/>
          <w:szCs w:val="22"/>
        </w:rPr>
        <w:t>Life Membership</w:t>
      </w:r>
    </w:p>
    <w:p w:rsidR="00A83E3B" w:rsidRPr="00AD64A0" w:rsidRDefault="00A83E3B" w:rsidP="00A83E3B">
      <w:pPr>
        <w:pStyle w:val="Heading3"/>
        <w:keepNext w:val="0"/>
        <w:spacing w:before="0" w:after="120" w:line="240" w:lineRule="auto"/>
        <w:rPr>
          <w:b w:val="0"/>
          <w:sz w:val="22"/>
          <w:szCs w:val="22"/>
        </w:rPr>
      </w:pPr>
      <w:r w:rsidRPr="00AD64A0">
        <w:rPr>
          <w:b w:val="0"/>
          <w:sz w:val="22"/>
          <w:szCs w:val="22"/>
        </w:rPr>
        <w:t>This committee shall be composed of a chair and at least two (2) additional members of the Local PTA appointed by the president.  When possible, one (1) member of the committee shall hold a Texas PTA Honorary Life Membership.</w:t>
      </w:r>
    </w:p>
    <w:p w:rsidR="00A83E3B" w:rsidRDefault="00A83E3B" w:rsidP="00A83E3B">
      <w:pPr>
        <w:pStyle w:val="Heading3"/>
        <w:keepNext w:val="0"/>
        <w:spacing w:before="0" w:after="120" w:line="240" w:lineRule="auto"/>
        <w:rPr>
          <w:b w:val="0"/>
          <w:sz w:val="22"/>
          <w:szCs w:val="22"/>
        </w:rPr>
      </w:pPr>
      <w:r w:rsidRPr="00AD64A0">
        <w:rPr>
          <w:b w:val="0"/>
          <w:sz w:val="22"/>
          <w:szCs w:val="22"/>
        </w:rPr>
        <w:t>This committee shall select individuals for recognition by awarding one (1) Texas PTA Honorary Life Membership and one (1) Texas PTA Extended Service Award, as the budget allows.</w:t>
      </w:r>
    </w:p>
    <w:p w:rsidR="00A83E3B" w:rsidRPr="00BF0C3E" w:rsidRDefault="00A83E3B" w:rsidP="00A83E3B"/>
    <w:p w:rsidR="00A83E3B" w:rsidRPr="00AD64A0" w:rsidRDefault="00A83E3B" w:rsidP="00A83E3B">
      <w:pPr>
        <w:pStyle w:val="Heading1"/>
        <w:keepNext w:val="0"/>
        <w:spacing w:before="0" w:after="120" w:line="240" w:lineRule="auto"/>
        <w:rPr>
          <w:sz w:val="22"/>
          <w:szCs w:val="22"/>
        </w:rPr>
      </w:pPr>
      <w:r w:rsidRPr="00AD64A0">
        <w:rPr>
          <w:sz w:val="22"/>
          <w:szCs w:val="22"/>
        </w:rPr>
        <w:t>Awards</w:t>
      </w:r>
    </w:p>
    <w:p w:rsidR="00A83E3B" w:rsidRPr="00AD64A0" w:rsidRDefault="00A83E3B" w:rsidP="00A83E3B">
      <w:pPr>
        <w:pStyle w:val="Heading2"/>
        <w:spacing w:before="0" w:after="120"/>
        <w:rPr>
          <w:b w:val="0"/>
          <w:i w:val="0"/>
          <w:sz w:val="22"/>
          <w:szCs w:val="22"/>
        </w:rPr>
      </w:pPr>
      <w:r w:rsidRPr="00AD64A0">
        <w:rPr>
          <w:b w:val="0"/>
          <w:i w:val="0"/>
          <w:sz w:val="22"/>
          <w:szCs w:val="22"/>
        </w:rPr>
        <w:lastRenderedPageBreak/>
        <w:t>This Local PTA shall purchase a past president’s pin for the retiring president.</w:t>
      </w:r>
    </w:p>
    <w:p w:rsidR="00A83E3B" w:rsidRPr="00AD64A0" w:rsidRDefault="00A83E3B" w:rsidP="00A83E3B">
      <w:pPr>
        <w:pStyle w:val="Heading2"/>
        <w:spacing w:before="0" w:after="120"/>
        <w:rPr>
          <w:b w:val="0"/>
          <w:i w:val="0"/>
          <w:sz w:val="22"/>
          <w:szCs w:val="22"/>
        </w:rPr>
      </w:pPr>
      <w:r w:rsidRPr="00AD64A0">
        <w:rPr>
          <w:b w:val="0"/>
          <w:i w:val="0"/>
          <w:sz w:val="22"/>
          <w:szCs w:val="22"/>
        </w:rPr>
        <w:t>Awards in the form of recognition pins (membership, etc.) shall be retained by the recipient.</w:t>
      </w:r>
    </w:p>
    <w:p w:rsidR="00A83E3B" w:rsidRDefault="00A83E3B" w:rsidP="00A83E3B">
      <w:pPr>
        <w:pStyle w:val="Heading2"/>
        <w:keepNext w:val="0"/>
        <w:spacing w:before="0" w:after="120" w:line="240" w:lineRule="auto"/>
        <w:rPr>
          <w:b w:val="0"/>
          <w:i w:val="0"/>
          <w:sz w:val="22"/>
          <w:szCs w:val="22"/>
        </w:rPr>
      </w:pPr>
      <w:r w:rsidRPr="00AD64A0">
        <w:rPr>
          <w:b w:val="0"/>
          <w:i w:val="0"/>
          <w:sz w:val="22"/>
          <w:szCs w:val="22"/>
        </w:rPr>
        <w:t xml:space="preserve">Awards in the form of certificates, plaques, etc. shall be the property of this Local PTA and not individuals. </w:t>
      </w:r>
    </w:p>
    <w:p w:rsidR="00A83E3B" w:rsidRDefault="00A83E3B" w:rsidP="00A83E3B"/>
    <w:p w:rsidR="00917975" w:rsidRDefault="00917975" w:rsidP="00917975">
      <w:pPr>
        <w:pStyle w:val="Heading1"/>
        <w:rPr>
          <w:sz w:val="22"/>
          <w:szCs w:val="22"/>
        </w:rPr>
      </w:pPr>
      <w:r>
        <w:rPr>
          <w:sz w:val="22"/>
          <w:szCs w:val="22"/>
        </w:rPr>
        <w:t>Disputes requiring 3</w:t>
      </w:r>
      <w:r w:rsidRPr="00917975">
        <w:rPr>
          <w:sz w:val="22"/>
          <w:szCs w:val="22"/>
          <w:vertAlign w:val="superscript"/>
        </w:rPr>
        <w:t>rd</w:t>
      </w:r>
      <w:r>
        <w:rPr>
          <w:sz w:val="22"/>
          <w:szCs w:val="22"/>
        </w:rPr>
        <w:t xml:space="preserve"> Party Intervention</w:t>
      </w:r>
    </w:p>
    <w:p w:rsidR="0061707F" w:rsidRPr="0061707F" w:rsidRDefault="00152EFB" w:rsidP="00917975">
      <w:pPr>
        <w:pStyle w:val="Heading2"/>
        <w:rPr>
          <w:highlight w:val="yellow"/>
        </w:rPr>
      </w:pPr>
      <w:r>
        <w:rPr>
          <w:b w:val="0"/>
          <w:i w:val="0"/>
          <w:sz w:val="22"/>
          <w:szCs w:val="22"/>
          <w:highlight w:val="yellow"/>
        </w:rPr>
        <w:t xml:space="preserve">It is preferred that disputes, whether personal or PTA related, be resolved among the individuals directly involved.   </w:t>
      </w:r>
    </w:p>
    <w:p w:rsidR="00917975" w:rsidRPr="00917975" w:rsidRDefault="00EB6B8F" w:rsidP="00917975">
      <w:pPr>
        <w:pStyle w:val="Heading2"/>
        <w:rPr>
          <w:highlight w:val="yellow"/>
        </w:rPr>
      </w:pPr>
      <w:r>
        <w:rPr>
          <w:b w:val="0"/>
          <w:i w:val="0"/>
          <w:sz w:val="22"/>
          <w:szCs w:val="22"/>
          <w:highlight w:val="yellow"/>
        </w:rPr>
        <w:t>Disputes between Executive Board members</w:t>
      </w:r>
      <w:r w:rsidR="00917975">
        <w:rPr>
          <w:b w:val="0"/>
          <w:i w:val="0"/>
          <w:sz w:val="22"/>
          <w:szCs w:val="22"/>
          <w:highlight w:val="yellow"/>
        </w:rPr>
        <w:t xml:space="preserve"> shall be referred to a Vice President over the involved committees and then to the President.  </w:t>
      </w:r>
    </w:p>
    <w:p w:rsidR="00917975" w:rsidRPr="00917975" w:rsidRDefault="00EB6B8F" w:rsidP="00917975">
      <w:pPr>
        <w:pStyle w:val="Heading2"/>
        <w:rPr>
          <w:highlight w:val="yellow"/>
        </w:rPr>
      </w:pPr>
      <w:r>
        <w:rPr>
          <w:b w:val="0"/>
          <w:i w:val="0"/>
          <w:sz w:val="22"/>
          <w:szCs w:val="22"/>
          <w:highlight w:val="yellow"/>
        </w:rPr>
        <w:t>Disputes</w:t>
      </w:r>
      <w:r w:rsidR="00917975">
        <w:rPr>
          <w:b w:val="0"/>
          <w:i w:val="0"/>
          <w:sz w:val="22"/>
          <w:szCs w:val="22"/>
          <w:highlight w:val="yellow"/>
        </w:rPr>
        <w:t xml:space="preserve"> between a member of the Executive Board and a member of the school staff shall be immediately </w:t>
      </w:r>
      <w:r>
        <w:rPr>
          <w:b w:val="0"/>
          <w:i w:val="0"/>
          <w:sz w:val="22"/>
          <w:szCs w:val="22"/>
          <w:highlight w:val="yellow"/>
        </w:rPr>
        <w:t>referred</w:t>
      </w:r>
      <w:r w:rsidR="00917975">
        <w:rPr>
          <w:b w:val="0"/>
          <w:i w:val="0"/>
          <w:sz w:val="22"/>
          <w:szCs w:val="22"/>
          <w:highlight w:val="yellow"/>
        </w:rPr>
        <w:t xml:space="preserve"> to the President who shall work with the Principal to reach a resolution.  </w:t>
      </w:r>
    </w:p>
    <w:p w:rsidR="00917975" w:rsidRPr="006503E0" w:rsidRDefault="00EB6B8F" w:rsidP="00917975">
      <w:pPr>
        <w:pStyle w:val="Heading2"/>
        <w:rPr>
          <w:highlight w:val="yellow"/>
        </w:rPr>
      </w:pPr>
      <w:r>
        <w:rPr>
          <w:b w:val="0"/>
          <w:i w:val="0"/>
          <w:sz w:val="22"/>
          <w:szCs w:val="22"/>
          <w:highlight w:val="yellow"/>
        </w:rPr>
        <w:t xml:space="preserve">Disputes </w:t>
      </w:r>
      <w:r w:rsidR="00917975">
        <w:rPr>
          <w:b w:val="0"/>
          <w:i w:val="0"/>
          <w:sz w:val="22"/>
          <w:szCs w:val="22"/>
          <w:highlight w:val="yellow"/>
        </w:rPr>
        <w:t xml:space="preserve">involving </w:t>
      </w:r>
      <w:r w:rsidR="006F7F71">
        <w:rPr>
          <w:b w:val="0"/>
          <w:i w:val="0"/>
          <w:sz w:val="22"/>
          <w:szCs w:val="22"/>
          <w:highlight w:val="yellow"/>
        </w:rPr>
        <w:t xml:space="preserve">Executive Board members </w:t>
      </w:r>
      <w:r w:rsidR="00917975">
        <w:rPr>
          <w:b w:val="0"/>
          <w:i w:val="0"/>
          <w:sz w:val="22"/>
          <w:szCs w:val="22"/>
          <w:highlight w:val="yellow"/>
        </w:rPr>
        <w:t>non-board members</w:t>
      </w:r>
      <w:r w:rsidR="006F7F71">
        <w:rPr>
          <w:b w:val="0"/>
          <w:i w:val="0"/>
          <w:sz w:val="22"/>
          <w:szCs w:val="22"/>
          <w:highlight w:val="yellow"/>
        </w:rPr>
        <w:t>,</w:t>
      </w:r>
      <w:r w:rsidR="00917975">
        <w:rPr>
          <w:b w:val="0"/>
          <w:i w:val="0"/>
          <w:sz w:val="22"/>
          <w:szCs w:val="22"/>
          <w:highlight w:val="yellow"/>
        </w:rPr>
        <w:t xml:space="preserve"> shall be referred to a Vice President </w:t>
      </w:r>
      <w:r>
        <w:rPr>
          <w:b w:val="0"/>
          <w:i w:val="0"/>
          <w:sz w:val="22"/>
          <w:szCs w:val="22"/>
          <w:highlight w:val="yellow"/>
        </w:rPr>
        <w:t>over the involved committee and then to the President.</w:t>
      </w:r>
      <w:r w:rsidR="00917975">
        <w:rPr>
          <w:b w:val="0"/>
          <w:i w:val="0"/>
          <w:sz w:val="22"/>
          <w:szCs w:val="22"/>
          <w:highlight w:val="yellow"/>
        </w:rPr>
        <w:t xml:space="preserve">  </w:t>
      </w:r>
    </w:p>
    <w:p w:rsidR="006F7F71" w:rsidRPr="006F7F71" w:rsidRDefault="00EB6B8F" w:rsidP="006F7F71">
      <w:pPr>
        <w:pStyle w:val="Heading2"/>
        <w:rPr>
          <w:b w:val="0"/>
          <w:i w:val="0"/>
          <w:sz w:val="22"/>
          <w:szCs w:val="22"/>
        </w:rPr>
      </w:pPr>
      <w:r>
        <w:rPr>
          <w:b w:val="0"/>
          <w:i w:val="0"/>
          <w:sz w:val="22"/>
          <w:szCs w:val="22"/>
          <w:highlight w:val="yellow"/>
        </w:rPr>
        <w:t xml:space="preserve">Herrington PTA shall not intervene in disputes between parents and school staff, regardless either party’s status as a PTA member. </w:t>
      </w:r>
      <w:r w:rsidR="006F7F71">
        <w:rPr>
          <w:b w:val="0"/>
          <w:i w:val="0"/>
          <w:sz w:val="22"/>
          <w:szCs w:val="22"/>
        </w:rPr>
        <w:t xml:space="preserve"> </w:t>
      </w:r>
    </w:p>
    <w:p w:rsidR="00A83E3B" w:rsidRPr="00BF0C3E" w:rsidRDefault="00A83E3B" w:rsidP="00A83E3B"/>
    <w:p w:rsidR="00A83E3B" w:rsidRPr="00AD64A0" w:rsidRDefault="00A83E3B" w:rsidP="00A83E3B">
      <w:pPr>
        <w:pStyle w:val="Heading1"/>
        <w:keepNext w:val="0"/>
        <w:spacing w:before="0" w:after="120" w:line="240" w:lineRule="auto"/>
        <w:rPr>
          <w:sz w:val="22"/>
          <w:szCs w:val="22"/>
        </w:rPr>
      </w:pPr>
      <w:r w:rsidRPr="00AD64A0">
        <w:rPr>
          <w:sz w:val="22"/>
          <w:szCs w:val="22"/>
        </w:rPr>
        <w:t>Miscellaneous</w:t>
      </w:r>
    </w:p>
    <w:p w:rsidR="00A83E3B" w:rsidRPr="00BF0C3E" w:rsidRDefault="00A83E3B" w:rsidP="00A83E3B">
      <w:pPr>
        <w:pStyle w:val="Heading2"/>
        <w:keepNext w:val="0"/>
        <w:spacing w:before="0" w:after="120" w:line="240" w:lineRule="auto"/>
        <w:rPr>
          <w:b w:val="0"/>
          <w:i w:val="0"/>
          <w:sz w:val="22"/>
          <w:szCs w:val="22"/>
        </w:rPr>
      </w:pPr>
      <w:r>
        <w:rPr>
          <w:b w:val="0"/>
          <w:i w:val="0"/>
          <w:sz w:val="22"/>
          <w:szCs w:val="22"/>
        </w:rPr>
        <w:t>LHE</w:t>
      </w:r>
      <w:r w:rsidRPr="00AD64A0">
        <w:rPr>
          <w:b w:val="0"/>
          <w:i w:val="0"/>
          <w:sz w:val="22"/>
          <w:szCs w:val="22"/>
        </w:rPr>
        <w:t xml:space="preserve"> PTA’s mailing address shall be </w:t>
      </w:r>
      <w:r w:rsidRPr="00BF0C3E">
        <w:rPr>
          <w:b w:val="0"/>
          <w:i w:val="0"/>
          <w:sz w:val="22"/>
          <w:szCs w:val="22"/>
        </w:rPr>
        <w:t xml:space="preserve">2850 Paloma Lake Blvd., Round Rock, </w:t>
      </w:r>
      <w:proofErr w:type="gramStart"/>
      <w:r w:rsidRPr="00BF0C3E">
        <w:rPr>
          <w:b w:val="0"/>
          <w:i w:val="0"/>
          <w:sz w:val="22"/>
          <w:szCs w:val="22"/>
        </w:rPr>
        <w:t>TX</w:t>
      </w:r>
      <w:proofErr w:type="gramEnd"/>
      <w:r w:rsidRPr="00BF0C3E">
        <w:rPr>
          <w:b w:val="0"/>
          <w:i w:val="0"/>
          <w:sz w:val="22"/>
          <w:szCs w:val="22"/>
        </w:rPr>
        <w:t xml:space="preserve"> 78665.</w:t>
      </w:r>
    </w:p>
    <w:p w:rsidR="00A83E3B" w:rsidRPr="00AD64A0" w:rsidRDefault="00A83E3B" w:rsidP="00A83E3B">
      <w:pPr>
        <w:pStyle w:val="Heading2"/>
        <w:keepNext w:val="0"/>
        <w:spacing w:before="0" w:after="120" w:line="240" w:lineRule="auto"/>
        <w:rPr>
          <w:b w:val="0"/>
          <w:i w:val="0"/>
          <w:sz w:val="22"/>
          <w:szCs w:val="22"/>
        </w:rPr>
      </w:pPr>
      <w:r w:rsidRPr="00AD64A0">
        <w:rPr>
          <w:b w:val="0"/>
          <w:i w:val="0"/>
          <w:sz w:val="22"/>
          <w:szCs w:val="22"/>
        </w:rPr>
        <w:t xml:space="preserve">Members shall obtain authorization from the </w:t>
      </w:r>
      <w:r>
        <w:rPr>
          <w:b w:val="0"/>
          <w:i w:val="0"/>
          <w:sz w:val="22"/>
          <w:szCs w:val="22"/>
        </w:rPr>
        <w:t xml:space="preserve">executive board </w:t>
      </w:r>
      <w:r w:rsidRPr="00AD64A0">
        <w:rPr>
          <w:b w:val="0"/>
          <w:i w:val="0"/>
          <w:sz w:val="22"/>
          <w:szCs w:val="22"/>
        </w:rPr>
        <w:t>before representing this Local PTA when communicating to school district personnel or the media.</w:t>
      </w:r>
    </w:p>
    <w:p w:rsidR="00A83E3B" w:rsidRPr="00AD64A0" w:rsidRDefault="00A83E3B" w:rsidP="00A83E3B">
      <w:pPr>
        <w:pStyle w:val="Heading2"/>
        <w:keepNext w:val="0"/>
        <w:spacing w:before="0" w:after="120" w:line="240" w:lineRule="auto"/>
        <w:rPr>
          <w:b w:val="0"/>
          <w:i w:val="0"/>
          <w:sz w:val="22"/>
          <w:szCs w:val="22"/>
        </w:rPr>
      </w:pPr>
      <w:r w:rsidRPr="00AD64A0">
        <w:rPr>
          <w:b w:val="0"/>
          <w:i w:val="0"/>
          <w:sz w:val="22"/>
          <w:szCs w:val="22"/>
        </w:rPr>
        <w:t>Executive board members shall not be entitled to privileges that are not due to any other school district tax payer because of their position in the PTA.</w:t>
      </w:r>
    </w:p>
    <w:p w:rsidR="00A83E3B" w:rsidRDefault="00A83E3B" w:rsidP="00A83E3B">
      <w:pPr>
        <w:pStyle w:val="Heading2"/>
        <w:rPr>
          <w:b w:val="0"/>
          <w:i w:val="0"/>
          <w:sz w:val="22"/>
          <w:szCs w:val="22"/>
        </w:rPr>
      </w:pPr>
      <w:r w:rsidRPr="00206209">
        <w:rPr>
          <w:b w:val="0"/>
          <w:i w:val="0"/>
          <w:sz w:val="22"/>
          <w:szCs w:val="22"/>
        </w:rPr>
        <w:t>All communications concerning the LHE PTA for school distribution shall be approved by the principal or principal’s designee prior to dissemination.</w:t>
      </w:r>
    </w:p>
    <w:p w:rsidR="004C00CB" w:rsidRPr="006503E0" w:rsidRDefault="004C00CB" w:rsidP="004C00CB">
      <w:pPr>
        <w:pStyle w:val="Heading2"/>
        <w:rPr>
          <w:b w:val="0"/>
          <w:i w:val="0"/>
          <w:sz w:val="22"/>
          <w:szCs w:val="22"/>
          <w:highlight w:val="yellow"/>
        </w:rPr>
      </w:pPr>
      <w:r w:rsidRPr="006503E0">
        <w:rPr>
          <w:b w:val="0"/>
          <w:i w:val="0"/>
          <w:sz w:val="22"/>
          <w:szCs w:val="22"/>
          <w:highlight w:val="yellow"/>
        </w:rPr>
        <w:t xml:space="preserve">All electronic accounts associated with Herrington PTA belong to, and </w:t>
      </w:r>
      <w:r w:rsidR="006503E0" w:rsidRPr="006503E0">
        <w:rPr>
          <w:b w:val="0"/>
          <w:i w:val="0"/>
          <w:sz w:val="22"/>
          <w:szCs w:val="22"/>
          <w:highlight w:val="yellow"/>
        </w:rPr>
        <w:t>shall</w:t>
      </w:r>
      <w:r w:rsidRPr="006503E0">
        <w:rPr>
          <w:b w:val="0"/>
          <w:i w:val="0"/>
          <w:sz w:val="22"/>
          <w:szCs w:val="22"/>
          <w:highlight w:val="yellow"/>
        </w:rPr>
        <w:t xml:space="preserve"> be maintained by, Herrington PTA.  There is no expectation of privacy and all accounts shall be used for Herrington PTA business only. This includes, but is not limited to:</w:t>
      </w:r>
    </w:p>
    <w:p w:rsidR="004C00CB" w:rsidRPr="006503E0" w:rsidRDefault="004C00CB" w:rsidP="004C00CB">
      <w:pPr>
        <w:pStyle w:val="ListParagraph"/>
        <w:numPr>
          <w:ilvl w:val="0"/>
          <w:numId w:val="3"/>
        </w:numPr>
        <w:rPr>
          <w:rFonts w:ascii="Arial" w:hAnsi="Arial" w:cs="Arial"/>
          <w:highlight w:val="yellow"/>
        </w:rPr>
      </w:pPr>
      <w:r w:rsidRPr="006503E0">
        <w:rPr>
          <w:rFonts w:ascii="Arial" w:hAnsi="Arial" w:cs="Arial"/>
          <w:highlight w:val="yellow"/>
        </w:rPr>
        <w:t>Email</w:t>
      </w:r>
    </w:p>
    <w:p w:rsidR="004C00CB" w:rsidRPr="006503E0" w:rsidRDefault="004C00CB" w:rsidP="004C00CB">
      <w:pPr>
        <w:pStyle w:val="ListParagraph"/>
        <w:numPr>
          <w:ilvl w:val="0"/>
          <w:numId w:val="3"/>
        </w:numPr>
        <w:rPr>
          <w:rFonts w:ascii="Arial" w:hAnsi="Arial" w:cs="Arial"/>
          <w:highlight w:val="yellow"/>
        </w:rPr>
      </w:pPr>
      <w:r w:rsidRPr="006503E0">
        <w:rPr>
          <w:rFonts w:ascii="Arial" w:hAnsi="Arial" w:cs="Arial"/>
          <w:highlight w:val="yellow"/>
        </w:rPr>
        <w:t>Online (cloud) storage</w:t>
      </w:r>
    </w:p>
    <w:p w:rsidR="004C00CB" w:rsidRPr="006503E0" w:rsidRDefault="004C00CB" w:rsidP="004C00CB">
      <w:pPr>
        <w:pStyle w:val="ListParagraph"/>
        <w:numPr>
          <w:ilvl w:val="0"/>
          <w:numId w:val="3"/>
        </w:numPr>
        <w:rPr>
          <w:rFonts w:ascii="Arial" w:hAnsi="Arial" w:cs="Arial"/>
          <w:highlight w:val="yellow"/>
        </w:rPr>
      </w:pPr>
      <w:r w:rsidRPr="006503E0">
        <w:rPr>
          <w:rFonts w:ascii="Arial" w:hAnsi="Arial" w:cs="Arial"/>
          <w:highlight w:val="yellow"/>
        </w:rPr>
        <w:t>Website</w:t>
      </w:r>
    </w:p>
    <w:p w:rsidR="006503E0" w:rsidRPr="006503E0" w:rsidRDefault="004C00CB" w:rsidP="006503E0">
      <w:pPr>
        <w:pStyle w:val="ListParagraph"/>
        <w:numPr>
          <w:ilvl w:val="0"/>
          <w:numId w:val="3"/>
        </w:numPr>
        <w:rPr>
          <w:rFonts w:ascii="Arial" w:hAnsi="Arial" w:cs="Arial"/>
          <w:highlight w:val="yellow"/>
        </w:rPr>
      </w:pPr>
      <w:r w:rsidRPr="006503E0">
        <w:rPr>
          <w:rFonts w:ascii="Arial" w:hAnsi="Arial" w:cs="Arial"/>
          <w:highlight w:val="yellow"/>
        </w:rPr>
        <w:t>Social media (Facebook, Twitter, Pinte</w:t>
      </w:r>
      <w:r w:rsidR="006503E0" w:rsidRPr="006503E0">
        <w:rPr>
          <w:rFonts w:ascii="Arial" w:hAnsi="Arial" w:cs="Arial"/>
          <w:highlight w:val="yellow"/>
        </w:rPr>
        <w:t>rest, etc.</w:t>
      </w:r>
      <w:r w:rsidR="00807EDF">
        <w:rPr>
          <w:rFonts w:ascii="Arial" w:hAnsi="Arial" w:cs="Arial"/>
          <w:highlight w:val="yellow"/>
        </w:rPr>
        <w:t>)</w:t>
      </w:r>
      <w:bookmarkStart w:id="2" w:name="_GoBack"/>
      <w:bookmarkEnd w:id="2"/>
    </w:p>
    <w:p w:rsidR="004C00CB" w:rsidRPr="004A3011" w:rsidRDefault="0061707F" w:rsidP="006F7F71">
      <w:pPr>
        <w:pStyle w:val="Heading2"/>
        <w:rPr>
          <w:highlight w:val="yellow"/>
        </w:rPr>
      </w:pPr>
      <w:r w:rsidRPr="004A3011">
        <w:rPr>
          <w:b w:val="0"/>
          <w:i w:val="0"/>
          <w:sz w:val="22"/>
          <w:szCs w:val="22"/>
          <w:highlight w:val="yellow"/>
        </w:rPr>
        <w:lastRenderedPageBreak/>
        <w:t>Executive Board members shall treat parents</w:t>
      </w:r>
      <w:r w:rsidR="00152EFB" w:rsidRPr="004A3011">
        <w:rPr>
          <w:b w:val="0"/>
          <w:i w:val="0"/>
          <w:sz w:val="22"/>
          <w:szCs w:val="22"/>
          <w:highlight w:val="yellow"/>
        </w:rPr>
        <w:t>, students</w:t>
      </w:r>
      <w:r w:rsidRPr="004A3011">
        <w:rPr>
          <w:b w:val="0"/>
          <w:i w:val="0"/>
          <w:sz w:val="22"/>
          <w:szCs w:val="22"/>
          <w:highlight w:val="yellow"/>
        </w:rPr>
        <w:t xml:space="preserve">, staff, and each other with respect.  They shall </w:t>
      </w:r>
      <w:r w:rsidR="00152EFB" w:rsidRPr="004A3011">
        <w:rPr>
          <w:b w:val="0"/>
          <w:i w:val="0"/>
          <w:sz w:val="22"/>
          <w:szCs w:val="22"/>
          <w:highlight w:val="yellow"/>
        </w:rPr>
        <w:t xml:space="preserve">refrain from </w:t>
      </w:r>
      <w:r w:rsidR="004A3011" w:rsidRPr="004A3011">
        <w:rPr>
          <w:b w:val="0"/>
          <w:i w:val="0"/>
          <w:sz w:val="22"/>
          <w:szCs w:val="22"/>
          <w:highlight w:val="yellow"/>
        </w:rPr>
        <w:t xml:space="preserve">rude, degrading, and/or slanderous remarks.  </w:t>
      </w:r>
    </w:p>
    <w:p w:rsidR="00DE27C5" w:rsidRDefault="002E79D6"/>
    <w:sectPr w:rsidR="00DE27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D6" w:rsidRDefault="002E79D6" w:rsidP="00A83E3B">
      <w:pPr>
        <w:spacing w:after="0" w:line="240" w:lineRule="auto"/>
      </w:pPr>
      <w:r>
        <w:separator/>
      </w:r>
    </w:p>
  </w:endnote>
  <w:endnote w:type="continuationSeparator" w:id="0">
    <w:p w:rsidR="002E79D6" w:rsidRDefault="002E79D6" w:rsidP="00A8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2E7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2E7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2E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D6" w:rsidRDefault="002E79D6" w:rsidP="00A83E3B">
      <w:pPr>
        <w:spacing w:after="0" w:line="240" w:lineRule="auto"/>
      </w:pPr>
      <w:r>
        <w:separator/>
      </w:r>
    </w:p>
  </w:footnote>
  <w:footnote w:type="continuationSeparator" w:id="0">
    <w:p w:rsidR="002E79D6" w:rsidRDefault="002E79D6" w:rsidP="00A8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A83E3B">
    <w:pPr>
      <w:pStyle w:val="Header"/>
    </w:pP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181850" cy="1196975"/>
              <wp:effectExtent l="0" t="2124075" r="0" b="2089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3E3B" w:rsidRDefault="00A83E3B" w:rsidP="00A83E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Executive Board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5.5pt;height:94.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" o:allowincell="f" filled="f" stroked="f">
              <v:stroke joinstyle="round"/>
              <o:lock v:ext="edit" shapetype="t"/>
              <v:textbox style="mso-fit-shape-to-text:t">
                <w:txbxContent>
                  <w:p w:rsidR="00A83E3B" w:rsidRDefault="00A83E3B" w:rsidP="00A83E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Executive Board Review</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2E79D6">
    <w:pPr>
      <w:pStyle w:val="Header"/>
    </w:pPr>
    <w:sdt>
      <w:sdtPr>
        <w:id w:val="-125966328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26080" o:spid="_x0000_s2049" type="#_x0000_t136" style="position:absolute;margin-left:0;margin-top:0;width:577.35pt;height:82.45pt;rotation:315;z-index:-251657728;mso-position-horizontal:center;mso-position-horizontal-relative:margin;mso-position-vertical:center;mso-position-vertical-relative:margin" o:allowincell="f" fillcolor="silver" stroked="f">
              <v:fill opacity=".5"/>
              <v:textpath style="font-family:&quot;Calibri&quot;;font-size:1pt" string="For Membership Approval"/>
              <w10:wrap anchorx="margin" anchory="margin"/>
            </v:shape>
          </w:pict>
        </w:r>
      </w:sdtContent>
    </w:sdt>
    <w:r w:rsidR="00A83E3B">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81850" cy="1196975"/>
              <wp:effectExtent l="0" t="2124075" r="0" b="20891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1850"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83E3B" w:rsidRDefault="00A83E3B" w:rsidP="00A83E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Executive Board 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565.5pt;height:94.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" o:allowincell="f" filled="f" stroked="f">
              <v:stroke joinstyle="round"/>
              <o:lock v:ext="edit" shapetype="t"/>
              <v:textbox style="mso-fit-shape-to-text:t">
                <w:txbxContent>
                  <w:p w:rsidR="00A83E3B" w:rsidRDefault="00A83E3B" w:rsidP="00A83E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Executive Board Review</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F" w:rsidRDefault="002E7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7E62"/>
    <w:multiLevelType w:val="hybridMultilevel"/>
    <w:tmpl w:val="8EE44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473F53"/>
    <w:multiLevelType w:val="hybridMultilevel"/>
    <w:tmpl w:val="CE8A1576"/>
    <w:lvl w:ilvl="0" w:tplc="C250FE34">
      <w:start w:val="5"/>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11F27A4"/>
    <w:multiLevelType w:val="multilevel"/>
    <w:tmpl w:val="E8EA00E0"/>
    <w:lvl w:ilvl="0">
      <w:start w:val="1"/>
      <w:numFmt w:val="upperRoman"/>
      <w:pStyle w:val="Heading1"/>
      <w:lvlText w:val="%1."/>
      <w:lvlJc w:val="left"/>
      <w:pPr>
        <w:tabs>
          <w:tab w:val="num" w:pos="720"/>
        </w:tabs>
        <w:ind w:left="720" w:hanging="720"/>
      </w:pPr>
      <w:rPr>
        <w:rFonts w:ascii="Times New Roman Bold" w:hAnsi="Times New Roman Bold" w:hint="default"/>
        <w:b/>
        <w:i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360"/>
      </w:pPr>
      <w:rPr>
        <w:rFonts w:ascii="Times New Roman" w:hAnsi="Times New Roman" w:hint="default"/>
        <w:b w:val="0"/>
        <w:i w:val="0"/>
        <w:sz w:val="22"/>
      </w:rPr>
    </w:lvl>
    <w:lvl w:ilvl="2">
      <w:start w:val="1"/>
      <w:numFmt w:val="decimal"/>
      <w:pStyle w:val="Heading3"/>
      <w:lvlText w:val="%3."/>
      <w:lvlJc w:val="left"/>
      <w:pPr>
        <w:tabs>
          <w:tab w:val="num" w:pos="4770"/>
        </w:tabs>
        <w:ind w:left="477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440"/>
        </w:tabs>
        <w:ind w:left="1440"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160"/>
        </w:tabs>
        <w:ind w:left="2160" w:hanging="360"/>
      </w:pPr>
      <w:rPr>
        <w:rFonts w:ascii="Times New Roman" w:hAnsi="Times New Roman" w:hint="default"/>
        <w:b w:val="0"/>
        <w:i w:val="0"/>
        <w:sz w:val="22"/>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7FC86754"/>
    <w:multiLevelType w:val="hybridMultilevel"/>
    <w:tmpl w:val="7EA8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3B"/>
    <w:rsid w:val="00070C52"/>
    <w:rsid w:val="0007391F"/>
    <w:rsid w:val="0011628F"/>
    <w:rsid w:val="00152EFB"/>
    <w:rsid w:val="0018589E"/>
    <w:rsid w:val="001E1482"/>
    <w:rsid w:val="002D1EB7"/>
    <w:rsid w:val="002E79D6"/>
    <w:rsid w:val="004A3011"/>
    <w:rsid w:val="004C00CB"/>
    <w:rsid w:val="004E017B"/>
    <w:rsid w:val="00532196"/>
    <w:rsid w:val="0053301D"/>
    <w:rsid w:val="00574604"/>
    <w:rsid w:val="00590A4D"/>
    <w:rsid w:val="005C5FCC"/>
    <w:rsid w:val="005E664E"/>
    <w:rsid w:val="0061707F"/>
    <w:rsid w:val="00645B87"/>
    <w:rsid w:val="006503E0"/>
    <w:rsid w:val="006F7F71"/>
    <w:rsid w:val="007E4C7C"/>
    <w:rsid w:val="007F0217"/>
    <w:rsid w:val="00807EDF"/>
    <w:rsid w:val="00917975"/>
    <w:rsid w:val="00936D28"/>
    <w:rsid w:val="009868EA"/>
    <w:rsid w:val="00991785"/>
    <w:rsid w:val="00A83E3B"/>
    <w:rsid w:val="00AB67DF"/>
    <w:rsid w:val="00B326DD"/>
    <w:rsid w:val="00B55C10"/>
    <w:rsid w:val="00B71934"/>
    <w:rsid w:val="00C62C3F"/>
    <w:rsid w:val="00C86F73"/>
    <w:rsid w:val="00C93891"/>
    <w:rsid w:val="00DC2D59"/>
    <w:rsid w:val="00DD596E"/>
    <w:rsid w:val="00EB6B8F"/>
    <w:rsid w:val="00FC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6948C0-8A8B-4366-A390-7BEB90E9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3B"/>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A83E3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3E3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3E3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3E3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A83E3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3E3B"/>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qFormat/>
    <w:rsid w:val="00A83E3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A83E3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A83E3B"/>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E3B"/>
    <w:rPr>
      <w:rFonts w:ascii="Arial" w:eastAsia="Times New Roman" w:hAnsi="Arial" w:cs="Arial"/>
      <w:b/>
      <w:bCs/>
      <w:kern w:val="32"/>
      <w:sz w:val="32"/>
      <w:szCs w:val="32"/>
    </w:rPr>
  </w:style>
  <w:style w:type="character" w:customStyle="1" w:styleId="Heading2Char">
    <w:name w:val="Heading 2 Char"/>
    <w:basedOn w:val="DefaultParagraphFont"/>
    <w:link w:val="Heading2"/>
    <w:rsid w:val="00A83E3B"/>
    <w:rPr>
      <w:rFonts w:ascii="Arial" w:eastAsia="Times New Roman" w:hAnsi="Arial" w:cs="Arial"/>
      <w:b/>
      <w:bCs/>
      <w:i/>
      <w:iCs/>
      <w:sz w:val="28"/>
      <w:szCs w:val="28"/>
    </w:rPr>
  </w:style>
  <w:style w:type="character" w:customStyle="1" w:styleId="Heading3Char">
    <w:name w:val="Heading 3 Char"/>
    <w:basedOn w:val="DefaultParagraphFont"/>
    <w:link w:val="Heading3"/>
    <w:rsid w:val="00A83E3B"/>
    <w:rPr>
      <w:rFonts w:ascii="Arial" w:eastAsia="Times New Roman" w:hAnsi="Arial" w:cs="Arial"/>
      <w:b/>
      <w:bCs/>
      <w:sz w:val="26"/>
      <w:szCs w:val="26"/>
    </w:rPr>
  </w:style>
  <w:style w:type="character" w:customStyle="1" w:styleId="Heading4Char">
    <w:name w:val="Heading 4 Char"/>
    <w:basedOn w:val="DefaultParagraphFont"/>
    <w:link w:val="Heading4"/>
    <w:rsid w:val="00A83E3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83E3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83E3B"/>
    <w:rPr>
      <w:rFonts w:ascii="Times New Roman" w:eastAsia="Times New Roman" w:hAnsi="Times New Roman" w:cs="Times New Roman"/>
      <w:b/>
      <w:bCs/>
    </w:rPr>
  </w:style>
  <w:style w:type="character" w:customStyle="1" w:styleId="Heading7Char">
    <w:name w:val="Heading 7 Char"/>
    <w:basedOn w:val="DefaultParagraphFont"/>
    <w:link w:val="Heading7"/>
    <w:rsid w:val="00A83E3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83E3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83E3B"/>
    <w:rPr>
      <w:rFonts w:ascii="Arial" w:eastAsia="Times New Roman" w:hAnsi="Arial" w:cs="Arial"/>
    </w:rPr>
  </w:style>
  <w:style w:type="paragraph" w:styleId="ListParagraph">
    <w:name w:val="List Paragraph"/>
    <w:basedOn w:val="Normal"/>
    <w:qFormat/>
    <w:rsid w:val="00A83E3B"/>
    <w:pPr>
      <w:ind w:left="720"/>
      <w:contextualSpacing/>
    </w:pPr>
  </w:style>
  <w:style w:type="paragraph" w:styleId="BodyText">
    <w:name w:val="Body Text"/>
    <w:basedOn w:val="Normal"/>
    <w:link w:val="BodyTextChar"/>
    <w:rsid w:val="00A83E3B"/>
    <w:pPr>
      <w:tabs>
        <w:tab w:val="left" w:pos="-720"/>
      </w:tabs>
      <w:spacing w:after="0" w:line="240" w:lineRule="auto"/>
      <w:jc w:val="center"/>
    </w:pPr>
    <w:rPr>
      <w:rFonts w:ascii="Helvetica" w:hAnsi="Helvetica"/>
      <w:b/>
      <w:sz w:val="36"/>
      <w:szCs w:val="20"/>
    </w:rPr>
  </w:style>
  <w:style w:type="character" w:customStyle="1" w:styleId="BodyTextChar">
    <w:name w:val="Body Text Char"/>
    <w:basedOn w:val="DefaultParagraphFont"/>
    <w:link w:val="BodyText"/>
    <w:rsid w:val="00A83E3B"/>
    <w:rPr>
      <w:rFonts w:ascii="Helvetica" w:eastAsia="Times New Roman" w:hAnsi="Helvetica" w:cs="Times New Roman"/>
      <w:b/>
      <w:sz w:val="36"/>
      <w:szCs w:val="20"/>
    </w:rPr>
  </w:style>
  <w:style w:type="paragraph" w:styleId="Header">
    <w:name w:val="header"/>
    <w:basedOn w:val="Normal"/>
    <w:link w:val="HeaderChar"/>
    <w:uiPriority w:val="99"/>
    <w:unhideWhenUsed/>
    <w:rsid w:val="00A8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3B"/>
    <w:rPr>
      <w:rFonts w:ascii="Calibri" w:eastAsia="Times New Roman" w:hAnsi="Calibri" w:cs="Times New Roman"/>
    </w:rPr>
  </w:style>
  <w:style w:type="paragraph" w:styleId="Footer">
    <w:name w:val="footer"/>
    <w:basedOn w:val="Normal"/>
    <w:link w:val="FooterChar"/>
    <w:uiPriority w:val="99"/>
    <w:unhideWhenUsed/>
    <w:rsid w:val="00A8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3B"/>
    <w:rPr>
      <w:rFonts w:ascii="Calibri" w:eastAsia="Times New Roman" w:hAnsi="Calibri" w:cs="Times New Roman"/>
    </w:rPr>
  </w:style>
  <w:style w:type="paragraph" w:styleId="NormalWeb">
    <w:name w:val="Normal (Web)"/>
    <w:basedOn w:val="Normal"/>
    <w:uiPriority w:val="99"/>
    <w:semiHidden/>
    <w:unhideWhenUsed/>
    <w:rsid w:val="00A83E3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01B0-3C49-4B97-AF8F-BAE90110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Short</dc:creator>
  <cp:keywords/>
  <dc:description/>
  <cp:lastModifiedBy>Chris Short</cp:lastModifiedBy>
  <cp:revision>4</cp:revision>
  <dcterms:created xsi:type="dcterms:W3CDTF">2019-05-06T03:02:00Z</dcterms:created>
  <dcterms:modified xsi:type="dcterms:W3CDTF">2019-05-11T02:55:00Z</dcterms:modified>
</cp:coreProperties>
</file>